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E0A" w:rsidRDefault="006C4B83">
      <w:pPr>
        <w:spacing w:after="0" w:line="240" w:lineRule="auto"/>
        <w:jc w:val="center"/>
        <w:rPr>
          <w:rFonts w:ascii="Monotype Corsiva" w:hAnsi="Monotype Corsiva" w:cs="Arial"/>
          <w:b/>
          <w:color w:val="00000A"/>
          <w:sz w:val="56"/>
          <w:szCs w:val="56"/>
        </w:rPr>
      </w:pPr>
      <w:r>
        <w:rPr>
          <w:rFonts w:ascii="Monotype Corsiva" w:hAnsi="Monotype Corsiva" w:cs="Arial"/>
          <w:b/>
          <w:color w:val="00000A"/>
          <w:sz w:val="56"/>
          <w:szCs w:val="56"/>
        </w:rPr>
        <w:t>Myron Doc Downing PhD</w:t>
      </w:r>
    </w:p>
    <w:p w:rsidR="00E16E0A" w:rsidRDefault="006C4B83">
      <w:pPr>
        <w:spacing w:after="0" w:line="240" w:lineRule="auto"/>
        <w:jc w:val="center"/>
        <w:rPr>
          <w:rFonts w:cs="Arial"/>
          <w:color w:val="00000A"/>
          <w:sz w:val="24"/>
          <w:szCs w:val="28"/>
        </w:rPr>
      </w:pPr>
      <w:r>
        <w:rPr>
          <w:rFonts w:cs="Arial"/>
          <w:color w:val="00000A"/>
          <w:sz w:val="24"/>
          <w:szCs w:val="28"/>
        </w:rPr>
        <w:t>Georgetown, TX</w:t>
      </w:r>
    </w:p>
    <w:p w:rsidR="00E16E0A" w:rsidRDefault="006C4B83">
      <w:pPr>
        <w:spacing w:after="0" w:line="240" w:lineRule="auto"/>
        <w:jc w:val="center"/>
      </w:pPr>
      <w:hyperlink r:id="rId8">
        <w:r>
          <w:rPr>
            <w:rStyle w:val="InternetLink"/>
            <w:rFonts w:cs="Arial"/>
            <w:color w:val="0000FF"/>
            <w:sz w:val="24"/>
            <w:szCs w:val="28"/>
          </w:rPr>
          <w:t>DocDowning103@gmail</w:t>
        </w:r>
      </w:hyperlink>
      <w:hyperlink r:id="rId9">
        <w:r>
          <w:rPr>
            <w:rStyle w:val="InternetLink"/>
            <w:rFonts w:cs="Arial"/>
            <w:color w:val="0000FF"/>
            <w:sz w:val="24"/>
            <w:szCs w:val="28"/>
          </w:rPr>
          <w:t>.com</w:t>
        </w:r>
      </w:hyperlink>
      <w:bookmarkStart w:id="0" w:name="OLE_LINK2"/>
      <w:bookmarkStart w:id="1" w:name="OLE_LINK7"/>
      <w:bookmarkEnd w:id="0"/>
      <w:bookmarkEnd w:id="1"/>
      <w:r>
        <w:rPr>
          <w:rFonts w:cs="Arial"/>
          <w:color w:val="00000A"/>
          <w:szCs w:val="28"/>
        </w:rPr>
        <w:t xml:space="preserve"> </w:t>
      </w:r>
    </w:p>
    <w:p w:rsidR="00E16E0A" w:rsidRDefault="006C4B83">
      <w:pPr>
        <w:pStyle w:val="NoSpacing"/>
        <w:jc w:val="center"/>
      </w:pPr>
      <w:r>
        <w:t xml:space="preserve"> </w:t>
      </w:r>
    </w:p>
    <w:p w:rsidR="00E16E0A" w:rsidRDefault="00E16E0A">
      <w:pPr>
        <w:pStyle w:val="NoSpacing"/>
        <w:jc w:val="center"/>
      </w:pPr>
    </w:p>
    <w:p w:rsidR="00E16E0A" w:rsidRDefault="00E16E0A">
      <w:pPr>
        <w:pStyle w:val="NoSpacing"/>
        <w:jc w:val="center"/>
        <w:rPr>
          <w:b/>
        </w:rPr>
      </w:pPr>
    </w:p>
    <w:p w:rsidR="00E16E0A" w:rsidRDefault="006C4B83">
      <w:pPr>
        <w:pStyle w:val="NoSpacing"/>
        <w:jc w:val="center"/>
        <w:rPr>
          <w:rFonts w:ascii="Cooper Black" w:hAnsi="Cooper Black"/>
          <w:b/>
          <w:sz w:val="52"/>
          <w:szCs w:val="52"/>
        </w:rPr>
      </w:pPr>
      <w:r>
        <w:rPr>
          <w:rFonts w:ascii="Cooper Black" w:hAnsi="Cooper Black"/>
          <w:b/>
          <w:sz w:val="52"/>
          <w:szCs w:val="52"/>
        </w:rPr>
        <w:t xml:space="preserve">NEGATIVE THINKERS &amp; </w:t>
      </w:r>
    </w:p>
    <w:p w:rsidR="00E16E0A" w:rsidRDefault="006C4B83">
      <w:pPr>
        <w:pStyle w:val="NoSpacing"/>
        <w:jc w:val="center"/>
        <w:rPr>
          <w:rFonts w:ascii="Cooper Black" w:hAnsi="Cooper Black"/>
          <w:b/>
          <w:sz w:val="52"/>
          <w:szCs w:val="52"/>
        </w:rPr>
      </w:pPr>
      <w:r>
        <w:rPr>
          <w:rFonts w:ascii="Cooper Black" w:hAnsi="Cooper Black"/>
          <w:b/>
          <w:sz w:val="52"/>
          <w:szCs w:val="52"/>
        </w:rPr>
        <w:t>ANXIETY DISORDERS</w:t>
      </w:r>
    </w:p>
    <w:p w:rsidR="00E16E0A" w:rsidRDefault="00E16E0A">
      <w:pPr>
        <w:pStyle w:val="NoSpacing"/>
        <w:jc w:val="center"/>
        <w:rPr>
          <w:rFonts w:ascii="Cooper Black" w:hAnsi="Cooper Black"/>
          <w:szCs w:val="28"/>
        </w:rPr>
      </w:pPr>
    </w:p>
    <w:p w:rsidR="00E16E0A" w:rsidRDefault="00E16E0A">
      <w:pPr>
        <w:pStyle w:val="NoSpacing"/>
        <w:jc w:val="center"/>
        <w:rPr>
          <w:rFonts w:ascii="Cooper Black" w:hAnsi="Cooper Black"/>
          <w:szCs w:val="28"/>
        </w:rPr>
      </w:pPr>
    </w:p>
    <w:p w:rsidR="00E16E0A" w:rsidRDefault="006C4B83">
      <w:pPr>
        <w:pStyle w:val="NoSpacing"/>
        <w:ind w:firstLine="720"/>
        <w:rPr>
          <w:rFonts w:ascii="Times New Roman" w:hAnsi="Times New Roman"/>
          <w:szCs w:val="28"/>
        </w:rPr>
      </w:pPr>
      <w:r>
        <w:rPr>
          <w:rFonts w:ascii="Times New Roman" w:hAnsi="Times New Roman"/>
          <w:szCs w:val="28"/>
        </w:rPr>
        <w:t>What do negative thinkers and people with Anxiety Disorders have in common?  At first glance, you might say “nothing.”  However, after a closer inspection, you might be surprised by how much they do have in common.  Whether you are looking at Generalized A</w:t>
      </w:r>
      <w:r>
        <w:rPr>
          <w:rFonts w:ascii="Times New Roman" w:hAnsi="Times New Roman"/>
          <w:szCs w:val="28"/>
        </w:rPr>
        <w:t xml:space="preserve">nxiety, Panic Attacks, Panic Disorder, Post-traumatic Stress Disorder (PTSD), Obsessive-Compulsive Disorder (OCD) or Depression, you will find negative thinking going on.    </w:t>
      </w:r>
    </w:p>
    <w:p w:rsidR="00E16E0A" w:rsidRDefault="006C4B83">
      <w:pPr>
        <w:pStyle w:val="NoSpacing"/>
        <w:rPr>
          <w:rFonts w:ascii="Times New Roman" w:hAnsi="Times New Roman"/>
          <w:szCs w:val="28"/>
        </w:rPr>
      </w:pPr>
      <w:r>
        <w:rPr>
          <w:rFonts w:ascii="Times New Roman" w:hAnsi="Times New Roman"/>
          <w:szCs w:val="28"/>
        </w:rPr>
        <w:tab/>
        <w:t>To make the connection, it will be important to define a Negative Thinker.  Do y</w:t>
      </w:r>
      <w:r>
        <w:rPr>
          <w:rFonts w:ascii="Times New Roman" w:hAnsi="Times New Roman"/>
          <w:szCs w:val="28"/>
        </w:rPr>
        <w:t xml:space="preserve">ou see yourself as having any of these traits?  </w:t>
      </w:r>
    </w:p>
    <w:p w:rsidR="00E16E0A" w:rsidRDefault="006C4B83">
      <w:pPr>
        <w:pStyle w:val="NoSpacing"/>
        <w:numPr>
          <w:ilvl w:val="0"/>
          <w:numId w:val="1"/>
        </w:numPr>
        <w:rPr>
          <w:rFonts w:ascii="Times New Roman" w:hAnsi="Times New Roman"/>
          <w:szCs w:val="28"/>
        </w:rPr>
      </w:pPr>
      <w:r>
        <w:rPr>
          <w:rFonts w:ascii="Times New Roman" w:hAnsi="Times New Roman"/>
          <w:szCs w:val="28"/>
        </w:rPr>
        <w:t xml:space="preserve">Being judgmental without having solutions.  It is easy for you to see problems in people, churches, schools, business, and governments, city, county, state or federal. When asked, you </w:t>
      </w:r>
      <w:r w:rsidR="00E31847">
        <w:rPr>
          <w:rFonts w:ascii="Times New Roman" w:hAnsi="Times New Roman"/>
          <w:szCs w:val="28"/>
        </w:rPr>
        <w:t>can</w:t>
      </w:r>
      <w:r>
        <w:rPr>
          <w:rFonts w:ascii="Times New Roman" w:hAnsi="Times New Roman"/>
          <w:szCs w:val="28"/>
        </w:rPr>
        <w:t xml:space="preserve"> give a list</w:t>
      </w:r>
      <w:r>
        <w:rPr>
          <w:rFonts w:ascii="Times New Roman" w:hAnsi="Times New Roman"/>
          <w:szCs w:val="28"/>
        </w:rPr>
        <w:t xml:space="preserve"> of what is wrong with just about anybody or any organization.  However, negative thinkers would find it much harder to talk about how to fix the problems or what is good or right about these issues.  A great example of a negative thinker is the anarchist;</w:t>
      </w:r>
      <w:r>
        <w:rPr>
          <w:rFonts w:ascii="Times New Roman" w:hAnsi="Times New Roman"/>
          <w:szCs w:val="28"/>
        </w:rPr>
        <w:t xml:space="preserve"> their solution is to destroy everything.   </w:t>
      </w:r>
    </w:p>
    <w:p w:rsidR="00E16E0A" w:rsidRDefault="006C4B83">
      <w:pPr>
        <w:pStyle w:val="NoSpacing"/>
        <w:numPr>
          <w:ilvl w:val="0"/>
          <w:numId w:val="1"/>
        </w:numPr>
        <w:rPr>
          <w:rFonts w:ascii="Times New Roman" w:hAnsi="Times New Roman"/>
          <w:szCs w:val="28"/>
        </w:rPr>
      </w:pPr>
      <w:r>
        <w:rPr>
          <w:rFonts w:ascii="Times New Roman" w:hAnsi="Times New Roman"/>
          <w:szCs w:val="28"/>
        </w:rPr>
        <w:t xml:space="preserve"> Negative thinkers believe that they see what others should do, but feel powerless to effect change.  If you are a negative thinker, you believe that your vote does not count and have all sorts of “evidence” to </w:t>
      </w:r>
      <w:r>
        <w:rPr>
          <w:rFonts w:ascii="Times New Roman" w:hAnsi="Times New Roman"/>
          <w:szCs w:val="28"/>
        </w:rPr>
        <w:t>“prove” that it is true, such as: “Big money buys all the votes.” “My vote is one of millions, it doesn’t mean anything.”  At work, you do not speak up or offer suggestions (“It won’t do any good.”)  At home, you tend to be the door mat who does not want t</w:t>
      </w:r>
      <w:r>
        <w:rPr>
          <w:rFonts w:ascii="Times New Roman" w:hAnsi="Times New Roman"/>
          <w:szCs w:val="28"/>
        </w:rPr>
        <w:t xml:space="preserve">o make “waves.”  You are the peace maker, the “glue that has to hold the family together.”  You are afraid of abandonment, of being all alone. </w:t>
      </w:r>
    </w:p>
    <w:p w:rsidR="00E16E0A" w:rsidRDefault="006C4B83">
      <w:pPr>
        <w:pStyle w:val="NoSpacing"/>
        <w:numPr>
          <w:ilvl w:val="0"/>
          <w:numId w:val="1"/>
        </w:numPr>
        <w:rPr>
          <w:rFonts w:ascii="Times New Roman" w:hAnsi="Times New Roman"/>
          <w:szCs w:val="28"/>
        </w:rPr>
      </w:pPr>
      <w:r>
        <w:rPr>
          <w:rFonts w:ascii="Times New Roman" w:hAnsi="Times New Roman"/>
          <w:szCs w:val="28"/>
        </w:rPr>
        <w:t>You are afraid to stand up for your personal rights.  If the service is bad, you will not complain. You are afra</w:t>
      </w:r>
      <w:r>
        <w:rPr>
          <w:rFonts w:ascii="Times New Roman" w:hAnsi="Times New Roman"/>
          <w:szCs w:val="28"/>
        </w:rPr>
        <w:t xml:space="preserve">id of hurting someone’s feelings.  You are scared to death of having your own feelings hurt. You often feel like blending into the woodwork.  You do not want to be put on the spot or pointed out.   </w:t>
      </w:r>
    </w:p>
    <w:p w:rsidR="00E16E0A" w:rsidRDefault="006C4B83">
      <w:pPr>
        <w:pStyle w:val="NoSpacing"/>
        <w:numPr>
          <w:ilvl w:val="0"/>
          <w:numId w:val="1"/>
        </w:numPr>
        <w:rPr>
          <w:rFonts w:ascii="Times New Roman" w:hAnsi="Times New Roman"/>
          <w:szCs w:val="28"/>
        </w:rPr>
      </w:pPr>
      <w:r>
        <w:rPr>
          <w:rFonts w:ascii="Times New Roman" w:hAnsi="Times New Roman"/>
          <w:szCs w:val="28"/>
        </w:rPr>
        <w:lastRenderedPageBreak/>
        <w:t>Your perceptions of today are based on what you believe w</w:t>
      </w:r>
      <w:r>
        <w:rPr>
          <w:rFonts w:ascii="Times New Roman" w:hAnsi="Times New Roman"/>
          <w:szCs w:val="28"/>
        </w:rPr>
        <w:t>ere negative experiences in your past.  “I was not listened to in the past, so no one will listen to me today.” “I was rejected in the past; I will be rejected in the present.”  “I was physically and emotionally abused in my past and it will happen again.”</w:t>
      </w:r>
      <w:r>
        <w:rPr>
          <w:rFonts w:ascii="Times New Roman" w:hAnsi="Times New Roman"/>
          <w:szCs w:val="28"/>
        </w:rPr>
        <w:t xml:space="preserve"> “My world was not safe in the past, so I know it is not safe now.”  </w:t>
      </w:r>
    </w:p>
    <w:p w:rsidR="00E16E0A" w:rsidRDefault="006C4B83">
      <w:pPr>
        <w:pStyle w:val="NoSpacing"/>
        <w:ind w:left="720" w:firstLine="720"/>
        <w:rPr>
          <w:rFonts w:ascii="Times New Roman" w:hAnsi="Times New Roman"/>
          <w:szCs w:val="28"/>
        </w:rPr>
      </w:pPr>
      <w:r>
        <w:rPr>
          <w:rFonts w:ascii="Times New Roman" w:hAnsi="Times New Roman"/>
          <w:szCs w:val="28"/>
        </w:rPr>
        <w:t>You interpret what people say and do in negative ways, without checking out their intent.  Even when someone tells you that was not what they meant, you do not believe them (of course yo</w:t>
      </w:r>
      <w:r>
        <w:rPr>
          <w:rFonts w:ascii="Times New Roman" w:hAnsi="Times New Roman"/>
          <w:szCs w:val="28"/>
        </w:rPr>
        <w:t xml:space="preserve">u would never admit it). You hang onto negative perceptions and do not accept different interpretations.  Your experiences taught you that the world is unsafe, making you incapable of believing anything else. </w:t>
      </w:r>
    </w:p>
    <w:p w:rsidR="00E16E0A" w:rsidRDefault="006C4B83">
      <w:pPr>
        <w:pStyle w:val="NoSpacing"/>
        <w:numPr>
          <w:ilvl w:val="0"/>
          <w:numId w:val="1"/>
        </w:numPr>
        <w:rPr>
          <w:rFonts w:ascii="Times New Roman" w:hAnsi="Times New Roman"/>
          <w:szCs w:val="28"/>
        </w:rPr>
      </w:pPr>
      <w:r>
        <w:rPr>
          <w:rFonts w:ascii="Times New Roman" w:hAnsi="Times New Roman"/>
          <w:szCs w:val="28"/>
        </w:rPr>
        <w:t xml:space="preserve">Negative thinkers have a pervasive perception </w:t>
      </w:r>
      <w:r>
        <w:rPr>
          <w:rFonts w:ascii="Times New Roman" w:hAnsi="Times New Roman"/>
          <w:szCs w:val="28"/>
        </w:rPr>
        <w:t>of their internal and/or external environment as hostile, threatening, and unsafe. You were not born with this belief about the world.  Some learn this early from their parents’ constant fighting, moving from place to place, and from school to school.</w:t>
      </w:r>
    </w:p>
    <w:p w:rsidR="00E16E0A" w:rsidRDefault="006C4B83">
      <w:pPr>
        <w:pStyle w:val="NoSpacing"/>
        <w:ind w:left="720" w:firstLine="720"/>
        <w:rPr>
          <w:rFonts w:ascii="Times New Roman" w:hAnsi="Times New Roman"/>
          <w:szCs w:val="28"/>
        </w:rPr>
      </w:pPr>
      <w:r>
        <w:rPr>
          <w:rFonts w:ascii="Times New Roman" w:hAnsi="Times New Roman"/>
          <w:szCs w:val="28"/>
        </w:rPr>
        <w:t>Othe</w:t>
      </w:r>
      <w:r>
        <w:rPr>
          <w:rFonts w:ascii="Times New Roman" w:hAnsi="Times New Roman"/>
          <w:szCs w:val="28"/>
        </w:rPr>
        <w:t xml:space="preserve">rs learn this early by being overprotected, never left alone, they are always with a parent or grandparent.  The message is, “the world is not </w:t>
      </w:r>
      <w:proofErr w:type="gramStart"/>
      <w:r>
        <w:rPr>
          <w:rFonts w:ascii="Times New Roman" w:hAnsi="Times New Roman"/>
          <w:szCs w:val="28"/>
        </w:rPr>
        <w:t>safe</w:t>
      </w:r>
      <w:proofErr w:type="gramEnd"/>
      <w:r>
        <w:rPr>
          <w:rFonts w:ascii="Times New Roman" w:hAnsi="Times New Roman"/>
          <w:szCs w:val="28"/>
        </w:rPr>
        <w:t xml:space="preserve"> and I am not safe unless my parents are with me; I am not able to make good decisions or protect myself.”   </w:t>
      </w:r>
      <w:r>
        <w:rPr>
          <w:rFonts w:ascii="Times New Roman" w:hAnsi="Times New Roman"/>
          <w:szCs w:val="28"/>
        </w:rPr>
        <w:t>Every fall, therapists and teachers see many of these over-protected children.  They are labeled as having a “school phobia.”</w:t>
      </w:r>
    </w:p>
    <w:p w:rsidR="00E16E0A" w:rsidRDefault="006C4B83">
      <w:pPr>
        <w:pStyle w:val="NoSpacing"/>
        <w:ind w:left="720" w:firstLine="720"/>
        <w:rPr>
          <w:rFonts w:ascii="Times New Roman" w:hAnsi="Times New Roman"/>
          <w:szCs w:val="28"/>
        </w:rPr>
      </w:pPr>
      <w:r>
        <w:rPr>
          <w:rFonts w:ascii="Times New Roman" w:hAnsi="Times New Roman"/>
          <w:szCs w:val="28"/>
        </w:rPr>
        <w:t>Babies start out fine, but learn to be negative thinkers as they are growing up.  This is usually the result of some trauma(s) or perceived trauma(s).  What is perceived as a trauma for one person may not be a trauma for another.  The difference is the “La</w:t>
      </w:r>
      <w:r>
        <w:rPr>
          <w:rFonts w:ascii="Times New Roman" w:hAnsi="Times New Roman"/>
          <w:szCs w:val="28"/>
        </w:rPr>
        <w:t xml:space="preserve">st Straw Effect” that tips the scale to “the world is not </w:t>
      </w:r>
      <w:proofErr w:type="gramStart"/>
      <w:r>
        <w:rPr>
          <w:rFonts w:ascii="Times New Roman" w:hAnsi="Times New Roman"/>
          <w:szCs w:val="28"/>
        </w:rPr>
        <w:t>safe</w:t>
      </w:r>
      <w:proofErr w:type="gramEnd"/>
      <w:r>
        <w:rPr>
          <w:rFonts w:ascii="Times New Roman" w:hAnsi="Times New Roman"/>
          <w:szCs w:val="28"/>
        </w:rPr>
        <w:t xml:space="preserve"> and I am not able to protect myself.” </w:t>
      </w:r>
    </w:p>
    <w:p w:rsidR="00E16E0A" w:rsidRDefault="006C4B83">
      <w:pPr>
        <w:pStyle w:val="NoSpacing"/>
        <w:ind w:left="720" w:firstLine="720"/>
        <w:rPr>
          <w:rFonts w:ascii="Times New Roman" w:hAnsi="Times New Roman"/>
          <w:szCs w:val="28"/>
        </w:rPr>
      </w:pPr>
      <w:r>
        <w:rPr>
          <w:rFonts w:ascii="Times New Roman" w:hAnsi="Times New Roman"/>
          <w:szCs w:val="28"/>
        </w:rPr>
        <w:t>Growing up is seldom or never an all-traumatic life experience.  You get mixed messages.  Some parts of your life were not all that bad; in fact, at times</w:t>
      </w:r>
      <w:r>
        <w:rPr>
          <w:rFonts w:ascii="Times New Roman" w:hAnsi="Times New Roman"/>
          <w:szCs w:val="28"/>
        </w:rPr>
        <w:t xml:space="preserve">, you had a loving and supportive person in your life.  It could have been a grandparent, a teacher, or a </w:t>
      </w:r>
      <w:proofErr w:type="gramStart"/>
      <w:r>
        <w:rPr>
          <w:rFonts w:ascii="Times New Roman" w:hAnsi="Times New Roman"/>
          <w:szCs w:val="28"/>
        </w:rPr>
        <w:t>next door</w:t>
      </w:r>
      <w:proofErr w:type="gramEnd"/>
      <w:r>
        <w:rPr>
          <w:rFonts w:ascii="Times New Roman" w:hAnsi="Times New Roman"/>
          <w:szCs w:val="28"/>
        </w:rPr>
        <w:t xml:space="preserve"> neighbor; someone who was a contrast to the chaos that was going on at home.  However, as an adult you were thrust into a small, intense exp</w:t>
      </w:r>
      <w:r>
        <w:rPr>
          <w:rFonts w:ascii="Times New Roman" w:hAnsi="Times New Roman"/>
          <w:szCs w:val="28"/>
        </w:rPr>
        <w:t xml:space="preserve">erience, which, for you, became the tipping point. Now, the world is not </w:t>
      </w:r>
      <w:r w:rsidR="008C10B3">
        <w:rPr>
          <w:rFonts w:ascii="Times New Roman" w:hAnsi="Times New Roman"/>
          <w:szCs w:val="28"/>
        </w:rPr>
        <w:t>safe,</w:t>
      </w:r>
      <w:r>
        <w:rPr>
          <w:rFonts w:ascii="Times New Roman" w:hAnsi="Times New Roman"/>
          <w:szCs w:val="28"/>
        </w:rPr>
        <w:t xml:space="preserve"> and you are not able to protect yourself in this unsafe world.  </w:t>
      </w:r>
    </w:p>
    <w:p w:rsidR="00E16E0A" w:rsidRDefault="006C4B83">
      <w:pPr>
        <w:pStyle w:val="NoSpacing"/>
        <w:ind w:left="720" w:firstLine="720"/>
        <w:rPr>
          <w:rFonts w:ascii="Times New Roman" w:hAnsi="Times New Roman"/>
          <w:szCs w:val="28"/>
        </w:rPr>
      </w:pPr>
      <w:r>
        <w:rPr>
          <w:rFonts w:ascii="Times New Roman" w:hAnsi="Times New Roman"/>
          <w:szCs w:val="28"/>
        </w:rPr>
        <w:t>We saw many examples of this in the Boston Marathon bombing.  For some experienced it, considered it as just a fr</w:t>
      </w:r>
      <w:r>
        <w:rPr>
          <w:rFonts w:ascii="Times New Roman" w:hAnsi="Times New Roman"/>
          <w:szCs w:val="28"/>
        </w:rPr>
        <w:t xml:space="preserve">eak event. Others, who only saw it on TV, it became the “last straw,” the final “proof” that the world is not safe. </w:t>
      </w:r>
    </w:p>
    <w:p w:rsidR="00E16E0A" w:rsidRDefault="006C4B83">
      <w:pPr>
        <w:pStyle w:val="NoSpacing"/>
        <w:ind w:left="720" w:firstLine="720"/>
        <w:rPr>
          <w:rFonts w:ascii="Times New Roman" w:hAnsi="Times New Roman"/>
          <w:szCs w:val="28"/>
        </w:rPr>
      </w:pPr>
      <w:r>
        <w:rPr>
          <w:rFonts w:ascii="Times New Roman" w:hAnsi="Times New Roman"/>
          <w:szCs w:val="28"/>
        </w:rPr>
        <w:t>Psychiatrists used to say that Post-Traumatic Stress Disorder, PTSD, was the result of going through a trauma.  Now, we know that trauma do</w:t>
      </w:r>
      <w:r>
        <w:rPr>
          <w:rFonts w:ascii="Times New Roman" w:hAnsi="Times New Roman"/>
          <w:szCs w:val="28"/>
        </w:rPr>
        <w:t xml:space="preserve">es not cause PTSD or negative thinking; it is what a person </w:t>
      </w:r>
      <w:r>
        <w:rPr>
          <w:rFonts w:ascii="Times New Roman" w:hAnsi="Times New Roman"/>
          <w:i/>
          <w:szCs w:val="28"/>
        </w:rPr>
        <w:t>believes</w:t>
      </w:r>
      <w:r>
        <w:rPr>
          <w:rFonts w:ascii="Times New Roman" w:hAnsi="Times New Roman"/>
          <w:szCs w:val="28"/>
        </w:rPr>
        <w:t xml:space="preserve"> about the event that creates the problem.</w:t>
      </w:r>
    </w:p>
    <w:p w:rsidR="00E16E0A" w:rsidRDefault="006C4B83">
      <w:pPr>
        <w:pStyle w:val="NoSpacing"/>
        <w:numPr>
          <w:ilvl w:val="0"/>
          <w:numId w:val="1"/>
        </w:numPr>
        <w:rPr>
          <w:rFonts w:ascii="Times New Roman" w:hAnsi="Times New Roman"/>
          <w:szCs w:val="28"/>
        </w:rPr>
      </w:pPr>
      <w:r>
        <w:rPr>
          <w:rFonts w:ascii="Times New Roman" w:hAnsi="Times New Roman"/>
          <w:szCs w:val="28"/>
        </w:rPr>
        <w:t>Negative thinkers believe that they are powerless in their environment and in their relationships.  These beliefs result in victim feelings and b</w:t>
      </w:r>
      <w:r>
        <w:rPr>
          <w:rFonts w:ascii="Times New Roman" w:hAnsi="Times New Roman"/>
          <w:szCs w:val="28"/>
        </w:rPr>
        <w:t xml:space="preserve">ehaviors.  “My world is </w:t>
      </w:r>
      <w:r>
        <w:rPr>
          <w:rFonts w:ascii="Times New Roman" w:hAnsi="Times New Roman"/>
          <w:szCs w:val="28"/>
        </w:rPr>
        <w:lastRenderedPageBreak/>
        <w:t xml:space="preserve">so unsafe and dangerous that there is no way I can protect myself in this unsafe world.”  “There are no good men left in the world.”  “You work as hard as you </w:t>
      </w:r>
      <w:proofErr w:type="gramStart"/>
      <w:r>
        <w:rPr>
          <w:rFonts w:ascii="Times New Roman" w:hAnsi="Times New Roman"/>
          <w:szCs w:val="28"/>
        </w:rPr>
        <w:t>can</w:t>
      </w:r>
      <w:proofErr w:type="gramEnd"/>
      <w:r>
        <w:rPr>
          <w:rFonts w:ascii="Times New Roman" w:hAnsi="Times New Roman"/>
          <w:szCs w:val="28"/>
        </w:rPr>
        <w:t xml:space="preserve"> and some woman will take you for all you’ve got.”  “Sex is what you </w:t>
      </w:r>
      <w:r>
        <w:rPr>
          <w:rFonts w:ascii="Times New Roman" w:hAnsi="Times New Roman"/>
          <w:i/>
          <w:szCs w:val="28"/>
        </w:rPr>
        <w:t>h</w:t>
      </w:r>
      <w:r>
        <w:rPr>
          <w:rFonts w:ascii="Times New Roman" w:hAnsi="Times New Roman"/>
          <w:i/>
          <w:szCs w:val="28"/>
        </w:rPr>
        <w:t>ave</w:t>
      </w:r>
      <w:r>
        <w:rPr>
          <w:rFonts w:ascii="Times New Roman" w:hAnsi="Times New Roman"/>
          <w:szCs w:val="28"/>
        </w:rPr>
        <w:t xml:space="preserve"> to do in a marriage.” “If I don’t give him enough sex, he will get it somewhere else.” </w:t>
      </w:r>
    </w:p>
    <w:p w:rsidR="00E16E0A" w:rsidRDefault="006C4B83">
      <w:pPr>
        <w:pStyle w:val="NoSpacing"/>
        <w:ind w:left="720" w:firstLine="720"/>
        <w:rPr>
          <w:rFonts w:ascii="Times New Roman" w:hAnsi="Times New Roman"/>
          <w:szCs w:val="28"/>
        </w:rPr>
      </w:pPr>
      <w:r>
        <w:rPr>
          <w:rFonts w:ascii="Times New Roman" w:hAnsi="Times New Roman"/>
          <w:szCs w:val="28"/>
        </w:rPr>
        <w:t>This is compounded by beliefs (expectations) of how people should behave.  “People should do what I think they should do, not what they do.” Mates, children, co-wor</w:t>
      </w:r>
      <w:r>
        <w:rPr>
          <w:rFonts w:ascii="Times New Roman" w:hAnsi="Times New Roman"/>
          <w:szCs w:val="28"/>
        </w:rPr>
        <w:t>kers, bosses and the Government have a way of not living up to your expectations.  Your initial response is to cajole, plead, yell, and finally threaten.  “Maybe, we should just get a divorce.”  When manipulation does not work, the person will either escal</w:t>
      </w:r>
      <w:r>
        <w:rPr>
          <w:rFonts w:ascii="Times New Roman" w:hAnsi="Times New Roman"/>
          <w:szCs w:val="28"/>
        </w:rPr>
        <w:t xml:space="preserve">ate towards violence or become the “door mat.” </w:t>
      </w:r>
    </w:p>
    <w:p w:rsidR="00E16E0A" w:rsidRDefault="006C4B83">
      <w:pPr>
        <w:pStyle w:val="NoSpacing"/>
        <w:numPr>
          <w:ilvl w:val="0"/>
          <w:numId w:val="1"/>
        </w:numPr>
        <w:rPr>
          <w:rFonts w:ascii="Times New Roman" w:hAnsi="Times New Roman"/>
          <w:szCs w:val="28"/>
        </w:rPr>
      </w:pPr>
      <w:r>
        <w:rPr>
          <w:rFonts w:ascii="Times New Roman" w:hAnsi="Times New Roman"/>
          <w:szCs w:val="28"/>
        </w:rPr>
        <w:t xml:space="preserve">Negative thinkers have an inability and/or unwillingness to perceive positive possibilities in their relationships, events, and words. Negative thinkers believe that their negative thinking is protection </w:t>
      </w:r>
      <w:r>
        <w:rPr>
          <w:rFonts w:ascii="Times New Roman" w:hAnsi="Times New Roman"/>
          <w:szCs w:val="28"/>
        </w:rPr>
        <w:t>against bad things happening. “Don’t tell me that worrying doesn’t work, 90% of the things that I worry about never happen.”  You will see this in people with Obsessive Compulsive Disorder, OCD.   They are convinced that they must touch the door knob 10 ti</w:t>
      </w:r>
      <w:r>
        <w:rPr>
          <w:rFonts w:ascii="Times New Roman" w:hAnsi="Times New Roman"/>
          <w:szCs w:val="28"/>
        </w:rPr>
        <w:t>mes before they can leave the house, or they have to say the Rosary 20 times before they can get out of the car.  When asked what would happen if they did not do their compulsive behaviors, the response is often, “I don’t know, but something very bad would</w:t>
      </w:r>
      <w:r>
        <w:rPr>
          <w:rFonts w:ascii="Times New Roman" w:hAnsi="Times New Roman"/>
          <w:szCs w:val="28"/>
        </w:rPr>
        <w:t xml:space="preserve"> happen.”</w:t>
      </w:r>
    </w:p>
    <w:p w:rsidR="00E16E0A" w:rsidRDefault="006C4B83">
      <w:pPr>
        <w:pStyle w:val="NoSpacing"/>
        <w:ind w:left="720" w:firstLine="360"/>
        <w:rPr>
          <w:rFonts w:ascii="Times New Roman" w:hAnsi="Times New Roman"/>
          <w:szCs w:val="28"/>
        </w:rPr>
      </w:pPr>
      <w:r>
        <w:rPr>
          <w:rFonts w:ascii="Times New Roman" w:hAnsi="Times New Roman"/>
          <w:szCs w:val="28"/>
        </w:rPr>
        <w:t xml:space="preserve">You will find a lot of denial in Negative Thinkers.  They believe that they are realists, and see no reason to change because the world is really not </w:t>
      </w:r>
      <w:proofErr w:type="gramStart"/>
      <w:r>
        <w:rPr>
          <w:rFonts w:ascii="Times New Roman" w:hAnsi="Times New Roman"/>
          <w:szCs w:val="28"/>
        </w:rPr>
        <w:t>safe</w:t>
      </w:r>
      <w:proofErr w:type="gramEnd"/>
      <w:r>
        <w:rPr>
          <w:rFonts w:ascii="Times New Roman" w:hAnsi="Times New Roman"/>
          <w:szCs w:val="28"/>
        </w:rPr>
        <w:t xml:space="preserve"> and they constantly need to look for dangerous situations or they will become a victim.</w:t>
      </w:r>
    </w:p>
    <w:p w:rsidR="00E16E0A" w:rsidRDefault="00E16E0A">
      <w:pPr>
        <w:pStyle w:val="NoSpacing"/>
        <w:ind w:left="720"/>
        <w:rPr>
          <w:rFonts w:ascii="Times New Roman" w:hAnsi="Times New Roman"/>
          <w:szCs w:val="28"/>
        </w:rPr>
      </w:pPr>
    </w:p>
    <w:p w:rsidR="00E16E0A" w:rsidRDefault="006C4B83">
      <w:pPr>
        <w:pStyle w:val="NoSpacing"/>
        <w:ind w:firstLine="360"/>
        <w:rPr>
          <w:rFonts w:ascii="Times New Roman" w:hAnsi="Times New Roman"/>
          <w:szCs w:val="28"/>
        </w:rPr>
      </w:pPr>
      <w:r>
        <w:rPr>
          <w:rFonts w:ascii="Times New Roman" w:hAnsi="Times New Roman"/>
          <w:szCs w:val="28"/>
        </w:rPr>
        <w:t>Re</w:t>
      </w:r>
      <w:r>
        <w:rPr>
          <w:rFonts w:ascii="Times New Roman" w:hAnsi="Times New Roman"/>
          <w:szCs w:val="28"/>
        </w:rPr>
        <w:t>search shows that negative thinkers are more often correct about reality than their more optimistic neighbors!  However, negative thinkers also tend to be more often depressed, anxious, and unhappy.  They have fewer friends and may struggle with close rela</w:t>
      </w:r>
      <w:r>
        <w:rPr>
          <w:rFonts w:ascii="Times New Roman" w:hAnsi="Times New Roman"/>
          <w:szCs w:val="28"/>
        </w:rPr>
        <w:t>tionships.  But, they are correct, bad things can and do happen.</w:t>
      </w:r>
    </w:p>
    <w:p w:rsidR="00E16E0A" w:rsidRDefault="006C4B83">
      <w:pPr>
        <w:pStyle w:val="NoSpacing"/>
        <w:ind w:firstLine="360"/>
        <w:rPr>
          <w:rFonts w:ascii="Times New Roman" w:hAnsi="Times New Roman"/>
          <w:szCs w:val="28"/>
        </w:rPr>
      </w:pPr>
      <w:r>
        <w:rPr>
          <w:rFonts w:ascii="Times New Roman" w:hAnsi="Times New Roman"/>
          <w:szCs w:val="28"/>
        </w:rPr>
        <w:t>Negative thinking is a choice. It may be an unconscious choice, but nevertheless a choice. Most negative thinkers believe they are safer, healthier and more realistic than their more positive</w:t>
      </w:r>
      <w:r>
        <w:rPr>
          <w:rFonts w:ascii="Times New Roman" w:hAnsi="Times New Roman"/>
          <w:szCs w:val="28"/>
        </w:rPr>
        <w:t xml:space="preserve"> friends. If this is what you believe, I sincerely suggest that you read no further. </w:t>
      </w:r>
    </w:p>
    <w:p w:rsidR="00E16E0A" w:rsidRDefault="006C4B83">
      <w:pPr>
        <w:pStyle w:val="NoSpacing"/>
        <w:rPr>
          <w:rFonts w:ascii="Times New Roman" w:hAnsi="Times New Roman"/>
          <w:szCs w:val="28"/>
        </w:rPr>
      </w:pPr>
      <w:r>
        <w:rPr>
          <w:rFonts w:ascii="Times New Roman" w:hAnsi="Times New Roman"/>
          <w:szCs w:val="28"/>
        </w:rPr>
        <w:tab/>
        <w:t>Therapists used to believe that it was depression or anxieties that made people think negatively. But, researchers have discovered that most people who struggle with PTS</w:t>
      </w:r>
      <w:r>
        <w:rPr>
          <w:rFonts w:ascii="Times New Roman" w:hAnsi="Times New Roman"/>
          <w:szCs w:val="28"/>
        </w:rPr>
        <w:t>D, anxieties or depressed feelings, first have negative, pessimistic, distorted thoughts that produced those feelings. During the Afghan and Iraq wars, researchers saw many examples of soldiers having completely different reactions to the same situation. W</w:t>
      </w:r>
      <w:r>
        <w:rPr>
          <w:rFonts w:ascii="Times New Roman" w:hAnsi="Times New Roman"/>
          <w:szCs w:val="28"/>
        </w:rPr>
        <w:t xml:space="preserve">hat was discovered was that trauma does not create negative thinking. </w:t>
      </w:r>
    </w:p>
    <w:p w:rsidR="00E16E0A" w:rsidRDefault="006C4B83">
      <w:pPr>
        <w:pStyle w:val="NoSpacing"/>
        <w:ind w:firstLine="720"/>
        <w:rPr>
          <w:rFonts w:ascii="Times New Roman" w:hAnsi="Times New Roman"/>
          <w:szCs w:val="28"/>
        </w:rPr>
      </w:pPr>
      <w:r>
        <w:rPr>
          <w:rFonts w:ascii="Times New Roman" w:hAnsi="Times New Roman"/>
          <w:szCs w:val="28"/>
        </w:rPr>
        <w:t xml:space="preserve">Let me give a modern example. Mike and Susan both heard their supervisor say to their production group, “We have to work harder and be more productive. Too much time is being wasted on </w:t>
      </w:r>
      <w:r>
        <w:rPr>
          <w:rFonts w:ascii="Times New Roman" w:hAnsi="Times New Roman"/>
          <w:szCs w:val="28"/>
        </w:rPr>
        <w:t xml:space="preserve">trivial matters and we need to get focused.” Mike thinks, “The </w:t>
      </w:r>
      <w:r>
        <w:rPr>
          <w:rFonts w:ascii="Times New Roman" w:hAnsi="Times New Roman"/>
          <w:szCs w:val="28"/>
        </w:rPr>
        <w:lastRenderedPageBreak/>
        <w:t xml:space="preserve">supervisor is trying to increase production and make us more efficient. I’d better do my part.” But Susan thinks, “The supervisor is blaming me for our low production numbers. I’m worried that </w:t>
      </w:r>
      <w:r>
        <w:rPr>
          <w:rFonts w:ascii="Times New Roman" w:hAnsi="Times New Roman"/>
          <w:szCs w:val="28"/>
        </w:rPr>
        <w:t>I am going to be fired; he never did like me.” Susan returns to work feeling depressed, anxious, and her preoccupation with these negative feelings reduces her productivity. And, sure enough Susan gets fired.  Mike, after hearing the same statement from th</w:t>
      </w:r>
      <w:r>
        <w:rPr>
          <w:rFonts w:ascii="Times New Roman" w:hAnsi="Times New Roman"/>
          <w:szCs w:val="28"/>
        </w:rPr>
        <w:t xml:space="preserve">e supervisor, returns to work more focused and confident that the situation can improve.  His output </w:t>
      </w:r>
      <w:r w:rsidR="00E31847">
        <w:rPr>
          <w:rFonts w:ascii="Times New Roman" w:hAnsi="Times New Roman"/>
          <w:szCs w:val="28"/>
        </w:rPr>
        <w:t>increases,</w:t>
      </w:r>
      <w:r>
        <w:rPr>
          <w:rFonts w:ascii="Times New Roman" w:hAnsi="Times New Roman"/>
          <w:szCs w:val="28"/>
        </w:rPr>
        <w:t xml:space="preserve"> and he gets promoted!  Susan claims discrimination and sues the company</w:t>
      </w:r>
      <w:r w:rsidR="00E31847">
        <w:rPr>
          <w:rFonts w:ascii="Times New Roman" w:hAnsi="Times New Roman"/>
          <w:szCs w:val="28"/>
        </w:rPr>
        <w:t>!</w:t>
      </w:r>
      <w:bookmarkStart w:id="2" w:name="_GoBack"/>
      <w:bookmarkEnd w:id="2"/>
      <w:r>
        <w:rPr>
          <w:rFonts w:ascii="Times New Roman" w:hAnsi="Times New Roman"/>
          <w:szCs w:val="28"/>
        </w:rPr>
        <w:t xml:space="preserve"> </w:t>
      </w:r>
    </w:p>
    <w:p w:rsidR="00E16E0A" w:rsidRDefault="006C4B83">
      <w:pPr>
        <w:pStyle w:val="NoSpacing"/>
        <w:rPr>
          <w:rFonts w:ascii="Times New Roman" w:hAnsi="Times New Roman"/>
          <w:szCs w:val="28"/>
        </w:rPr>
      </w:pPr>
      <w:r>
        <w:rPr>
          <w:rFonts w:ascii="Times New Roman" w:hAnsi="Times New Roman"/>
          <w:szCs w:val="28"/>
        </w:rPr>
        <w:tab/>
        <w:t>The thoughts and interpretations that you make regarding any circumsta</w:t>
      </w:r>
      <w:r>
        <w:rPr>
          <w:rFonts w:ascii="Times New Roman" w:hAnsi="Times New Roman"/>
          <w:szCs w:val="28"/>
        </w:rPr>
        <w:t>nce have a very strong influence on the feelings that are generated in you. Therapists have identified several negative thinking patterns that are prevalent in people who struggle with feelings of anxiety and depression. These distorted thinking patterns t</w:t>
      </w:r>
      <w:r>
        <w:rPr>
          <w:rFonts w:ascii="Times New Roman" w:hAnsi="Times New Roman"/>
          <w:szCs w:val="28"/>
        </w:rPr>
        <w:t>rigger the negative feelings and can lead to chronic states of depression and anxiety.</w:t>
      </w:r>
    </w:p>
    <w:p w:rsidR="00E16E0A" w:rsidRDefault="006C4B83">
      <w:pPr>
        <w:pStyle w:val="NoSpacing"/>
        <w:rPr>
          <w:rFonts w:ascii="Times New Roman" w:hAnsi="Times New Roman"/>
          <w:szCs w:val="28"/>
        </w:rPr>
      </w:pPr>
      <w:r>
        <w:rPr>
          <w:rFonts w:ascii="Times New Roman" w:hAnsi="Times New Roman"/>
          <w:szCs w:val="28"/>
        </w:rPr>
        <w:tab/>
        <w:t xml:space="preserve">Study the following lists of negative thinking patterns. These distorted thinking patterns are common to people who suffer from depression, anxiety, low self-image and </w:t>
      </w:r>
      <w:r>
        <w:rPr>
          <w:rFonts w:ascii="Times New Roman" w:hAnsi="Times New Roman"/>
          <w:szCs w:val="28"/>
        </w:rPr>
        <w:t xml:space="preserve">anxiety disorders.  Negative thinkers have special techniques to enable them to maintain a negative view of themselves and their world.  Below is a list of some of their techniques. How many of them do you use?   </w:t>
      </w:r>
    </w:p>
    <w:tbl>
      <w:tblPr>
        <w:tblStyle w:val="TableGrid"/>
        <w:tblW w:w="9575" w:type="dxa"/>
        <w:tblLook w:val="04A0" w:firstRow="1" w:lastRow="0" w:firstColumn="1" w:lastColumn="0" w:noHBand="0" w:noVBand="1"/>
      </w:tblPr>
      <w:tblGrid>
        <w:gridCol w:w="3191"/>
        <w:gridCol w:w="3192"/>
        <w:gridCol w:w="3192"/>
      </w:tblGrid>
      <w:tr w:rsidR="00E16E0A">
        <w:tc>
          <w:tcPr>
            <w:tcW w:w="3191" w:type="dxa"/>
            <w:shd w:val="clear" w:color="auto" w:fill="000000" w:themeFill="text1"/>
            <w:tcMar>
              <w:left w:w="108" w:type="dxa"/>
            </w:tcMar>
          </w:tcPr>
          <w:p w:rsidR="00E16E0A" w:rsidRDefault="006C4B83">
            <w:pPr>
              <w:pStyle w:val="NoSpacing"/>
              <w:jc w:val="center"/>
              <w:rPr>
                <w:rFonts w:ascii="Times New Roman" w:hAnsi="Times New Roman"/>
                <w:b/>
                <w:color w:val="FFFFFF" w:themeColor="background1"/>
                <w:szCs w:val="28"/>
              </w:rPr>
            </w:pPr>
            <w:r>
              <w:rPr>
                <w:rFonts w:ascii="Times New Roman" w:hAnsi="Times New Roman"/>
                <w:b/>
                <w:color w:val="FFFFFF" w:themeColor="background1"/>
                <w:szCs w:val="28"/>
              </w:rPr>
              <w:t>Types of Negative Thinking</w:t>
            </w:r>
          </w:p>
        </w:tc>
        <w:tc>
          <w:tcPr>
            <w:tcW w:w="3192" w:type="dxa"/>
            <w:shd w:val="clear" w:color="auto" w:fill="000000" w:themeFill="text1"/>
            <w:tcMar>
              <w:left w:w="108" w:type="dxa"/>
            </w:tcMar>
          </w:tcPr>
          <w:p w:rsidR="00E16E0A" w:rsidRDefault="006C4B83">
            <w:pPr>
              <w:pStyle w:val="NoSpacing"/>
              <w:jc w:val="center"/>
              <w:rPr>
                <w:rFonts w:ascii="Times New Roman" w:hAnsi="Times New Roman"/>
                <w:b/>
                <w:color w:val="FFFFFF" w:themeColor="background1"/>
                <w:szCs w:val="28"/>
              </w:rPr>
            </w:pPr>
            <w:r>
              <w:rPr>
                <w:rFonts w:ascii="Times New Roman" w:hAnsi="Times New Roman"/>
                <w:b/>
                <w:color w:val="FFFFFF" w:themeColor="background1"/>
                <w:szCs w:val="28"/>
              </w:rPr>
              <w:t>Definition</w:t>
            </w:r>
          </w:p>
        </w:tc>
        <w:tc>
          <w:tcPr>
            <w:tcW w:w="3192" w:type="dxa"/>
            <w:shd w:val="clear" w:color="auto" w:fill="000000" w:themeFill="text1"/>
            <w:tcMar>
              <w:left w:w="108" w:type="dxa"/>
            </w:tcMar>
          </w:tcPr>
          <w:p w:rsidR="00E16E0A" w:rsidRDefault="006C4B83">
            <w:pPr>
              <w:pStyle w:val="NoSpacing"/>
              <w:jc w:val="center"/>
              <w:rPr>
                <w:rFonts w:ascii="Times New Roman" w:hAnsi="Times New Roman"/>
                <w:b/>
                <w:color w:val="FFFFFF" w:themeColor="background1"/>
                <w:szCs w:val="28"/>
              </w:rPr>
            </w:pPr>
            <w:r>
              <w:rPr>
                <w:rFonts w:ascii="Times New Roman" w:hAnsi="Times New Roman"/>
                <w:b/>
                <w:color w:val="FFFFFF" w:themeColor="background1"/>
                <w:szCs w:val="28"/>
              </w:rPr>
              <w:t>Exam</w:t>
            </w:r>
            <w:r>
              <w:rPr>
                <w:rFonts w:ascii="Times New Roman" w:hAnsi="Times New Roman"/>
                <w:b/>
                <w:color w:val="FFFFFF" w:themeColor="background1"/>
                <w:szCs w:val="28"/>
              </w:rPr>
              <w:t>ple</w:t>
            </w:r>
          </w:p>
        </w:tc>
      </w:tr>
      <w:tr w:rsidR="00E16E0A">
        <w:tc>
          <w:tcPr>
            <w:tcW w:w="3191" w:type="dxa"/>
            <w:shd w:val="clear" w:color="auto" w:fill="auto"/>
            <w:tcMar>
              <w:left w:w="108" w:type="dxa"/>
            </w:tcMar>
          </w:tcPr>
          <w:p w:rsidR="00E16E0A" w:rsidRDefault="00E16E0A">
            <w:pPr>
              <w:pStyle w:val="NoSpacing"/>
              <w:rPr>
                <w:rFonts w:ascii="Times New Roman" w:hAnsi="Times New Roman"/>
                <w:color w:val="00000A"/>
                <w:szCs w:val="28"/>
              </w:rPr>
            </w:pPr>
          </w:p>
          <w:p w:rsidR="00E16E0A" w:rsidRDefault="006C4B83">
            <w:pPr>
              <w:pStyle w:val="NoSpacing"/>
              <w:rPr>
                <w:rFonts w:ascii="Times New Roman" w:hAnsi="Times New Roman"/>
                <w:color w:val="00000A"/>
                <w:szCs w:val="28"/>
              </w:rPr>
            </w:pPr>
            <w:r>
              <w:rPr>
                <w:rFonts w:ascii="Times New Roman" w:hAnsi="Times New Roman"/>
                <w:color w:val="00000A"/>
                <w:szCs w:val="28"/>
              </w:rPr>
              <w:t xml:space="preserve">Right or Wrong </w:t>
            </w:r>
          </w:p>
        </w:tc>
        <w:tc>
          <w:tcPr>
            <w:tcW w:w="3192" w:type="dxa"/>
            <w:shd w:val="clear" w:color="auto" w:fill="auto"/>
            <w:tcMar>
              <w:left w:w="108" w:type="dxa"/>
            </w:tcMar>
          </w:tcPr>
          <w:p w:rsidR="00E16E0A" w:rsidRDefault="006C4B83">
            <w:pPr>
              <w:pStyle w:val="NoSpacing"/>
              <w:rPr>
                <w:rFonts w:ascii="Times New Roman" w:hAnsi="Times New Roman"/>
                <w:szCs w:val="28"/>
              </w:rPr>
            </w:pPr>
            <w:r>
              <w:rPr>
                <w:rFonts w:ascii="Times New Roman" w:hAnsi="Times New Roman"/>
                <w:szCs w:val="28"/>
              </w:rPr>
              <w:t xml:space="preserve">Viewing yourself and others as being right or wrong, usually with a moral judgment.  </w:t>
            </w:r>
          </w:p>
        </w:tc>
        <w:tc>
          <w:tcPr>
            <w:tcW w:w="3192" w:type="dxa"/>
            <w:shd w:val="clear" w:color="auto" w:fill="auto"/>
            <w:tcMar>
              <w:left w:w="108" w:type="dxa"/>
            </w:tcMar>
          </w:tcPr>
          <w:p w:rsidR="00E16E0A" w:rsidRDefault="006C4B83">
            <w:pPr>
              <w:pStyle w:val="NoSpacing"/>
              <w:rPr>
                <w:rFonts w:ascii="Times New Roman" w:hAnsi="Times New Roman"/>
                <w:szCs w:val="28"/>
              </w:rPr>
            </w:pPr>
            <w:r>
              <w:rPr>
                <w:rFonts w:ascii="Times New Roman" w:hAnsi="Times New Roman"/>
                <w:szCs w:val="28"/>
              </w:rPr>
              <w:t>Chris constantly gets into arguments, “I need to show him that he is wrong.”</w:t>
            </w:r>
          </w:p>
        </w:tc>
      </w:tr>
      <w:tr w:rsidR="00E16E0A">
        <w:tc>
          <w:tcPr>
            <w:tcW w:w="3191" w:type="dxa"/>
            <w:shd w:val="clear" w:color="auto" w:fill="auto"/>
            <w:tcMar>
              <w:left w:w="108" w:type="dxa"/>
            </w:tcMar>
          </w:tcPr>
          <w:p w:rsidR="00E16E0A" w:rsidRDefault="00E16E0A">
            <w:pPr>
              <w:pStyle w:val="NoSpacing"/>
              <w:rPr>
                <w:rFonts w:ascii="Times New Roman" w:hAnsi="Times New Roman"/>
                <w:szCs w:val="28"/>
              </w:rPr>
            </w:pPr>
          </w:p>
          <w:p w:rsidR="00E16E0A" w:rsidRDefault="006C4B83">
            <w:pPr>
              <w:pStyle w:val="NoSpacing"/>
              <w:rPr>
                <w:rFonts w:ascii="Times New Roman" w:hAnsi="Times New Roman"/>
                <w:szCs w:val="28"/>
              </w:rPr>
            </w:pPr>
            <w:r>
              <w:rPr>
                <w:rFonts w:ascii="Times New Roman" w:hAnsi="Times New Roman"/>
                <w:szCs w:val="28"/>
              </w:rPr>
              <w:t xml:space="preserve">Black or White </w:t>
            </w:r>
          </w:p>
        </w:tc>
        <w:tc>
          <w:tcPr>
            <w:tcW w:w="3192" w:type="dxa"/>
            <w:shd w:val="clear" w:color="auto" w:fill="auto"/>
            <w:tcMar>
              <w:left w:w="108" w:type="dxa"/>
            </w:tcMar>
          </w:tcPr>
          <w:p w:rsidR="00E16E0A" w:rsidRDefault="006C4B83">
            <w:pPr>
              <w:pStyle w:val="NoSpacing"/>
              <w:rPr>
                <w:rFonts w:ascii="Times New Roman" w:hAnsi="Times New Roman"/>
                <w:szCs w:val="28"/>
              </w:rPr>
            </w:pPr>
            <w:r>
              <w:rPr>
                <w:rFonts w:ascii="Times New Roman" w:hAnsi="Times New Roman"/>
                <w:szCs w:val="28"/>
              </w:rPr>
              <w:t xml:space="preserve">Viewing situations and things as entirely bad or entirely good—nothing in between.   </w:t>
            </w:r>
          </w:p>
        </w:tc>
        <w:tc>
          <w:tcPr>
            <w:tcW w:w="3192" w:type="dxa"/>
            <w:shd w:val="clear" w:color="auto" w:fill="auto"/>
            <w:tcMar>
              <w:left w:w="108" w:type="dxa"/>
            </w:tcMar>
          </w:tcPr>
          <w:p w:rsidR="00E16E0A" w:rsidRDefault="006C4B83">
            <w:pPr>
              <w:pStyle w:val="NoSpacing"/>
              <w:rPr>
                <w:rFonts w:ascii="Times New Roman" w:hAnsi="Times New Roman"/>
                <w:szCs w:val="28"/>
              </w:rPr>
            </w:pPr>
            <w:r>
              <w:rPr>
                <w:rFonts w:ascii="Times New Roman" w:hAnsi="Times New Roman"/>
                <w:szCs w:val="28"/>
              </w:rPr>
              <w:t>All Muslins are terrorists</w:t>
            </w:r>
            <w:r>
              <w:rPr>
                <w:rFonts w:ascii="Times New Roman" w:hAnsi="Times New Roman"/>
                <w:i/>
                <w:szCs w:val="28"/>
              </w:rPr>
              <w:t xml:space="preserve"> </w:t>
            </w:r>
            <w:r>
              <w:rPr>
                <w:rFonts w:ascii="Times New Roman" w:hAnsi="Times New Roman"/>
                <w:szCs w:val="28"/>
              </w:rPr>
              <w:t xml:space="preserve">and are dangerous.  Illegal aliens will destroy our Country. </w:t>
            </w:r>
          </w:p>
        </w:tc>
      </w:tr>
      <w:tr w:rsidR="00E16E0A">
        <w:tc>
          <w:tcPr>
            <w:tcW w:w="3191" w:type="dxa"/>
            <w:shd w:val="clear" w:color="auto" w:fill="auto"/>
            <w:tcMar>
              <w:left w:w="108" w:type="dxa"/>
            </w:tcMar>
          </w:tcPr>
          <w:p w:rsidR="00E16E0A" w:rsidRDefault="00E16E0A">
            <w:pPr>
              <w:pStyle w:val="NoSpacing"/>
              <w:rPr>
                <w:rFonts w:ascii="Times New Roman" w:hAnsi="Times New Roman"/>
                <w:szCs w:val="28"/>
              </w:rPr>
            </w:pPr>
          </w:p>
          <w:p w:rsidR="00E16E0A" w:rsidRDefault="006C4B83">
            <w:pPr>
              <w:pStyle w:val="NoSpacing"/>
              <w:rPr>
                <w:rFonts w:ascii="Times New Roman" w:hAnsi="Times New Roman"/>
                <w:szCs w:val="28"/>
              </w:rPr>
            </w:pPr>
            <w:r>
              <w:rPr>
                <w:rFonts w:ascii="Times New Roman" w:hAnsi="Times New Roman"/>
                <w:szCs w:val="28"/>
              </w:rPr>
              <w:t xml:space="preserve">Perfectionism  </w:t>
            </w:r>
          </w:p>
        </w:tc>
        <w:tc>
          <w:tcPr>
            <w:tcW w:w="3192" w:type="dxa"/>
            <w:shd w:val="clear" w:color="auto" w:fill="auto"/>
            <w:tcMar>
              <w:left w:w="108" w:type="dxa"/>
            </w:tcMar>
          </w:tcPr>
          <w:p w:rsidR="00E16E0A" w:rsidRDefault="006C4B83">
            <w:pPr>
              <w:pStyle w:val="NoSpacing"/>
              <w:rPr>
                <w:rFonts w:ascii="Times New Roman" w:hAnsi="Times New Roman"/>
                <w:szCs w:val="28"/>
              </w:rPr>
            </w:pPr>
            <w:r>
              <w:rPr>
                <w:rFonts w:ascii="Times New Roman" w:hAnsi="Times New Roman"/>
                <w:szCs w:val="28"/>
              </w:rPr>
              <w:t>People or things that are not perfect should be rejected, and w</w:t>
            </w:r>
            <w:r>
              <w:rPr>
                <w:rFonts w:ascii="Times New Roman" w:hAnsi="Times New Roman"/>
                <w:szCs w:val="28"/>
              </w:rPr>
              <w:t>ill be rejected.</w:t>
            </w:r>
          </w:p>
        </w:tc>
        <w:tc>
          <w:tcPr>
            <w:tcW w:w="3192" w:type="dxa"/>
            <w:shd w:val="clear" w:color="auto" w:fill="auto"/>
            <w:tcMar>
              <w:left w:w="108" w:type="dxa"/>
            </w:tcMar>
          </w:tcPr>
          <w:p w:rsidR="00E16E0A" w:rsidRDefault="006C4B83">
            <w:pPr>
              <w:pStyle w:val="NoSpacing"/>
              <w:rPr>
                <w:rFonts w:ascii="Times New Roman" w:hAnsi="Times New Roman"/>
                <w:szCs w:val="28"/>
              </w:rPr>
            </w:pPr>
            <w:r>
              <w:rPr>
                <w:rFonts w:ascii="Times New Roman" w:hAnsi="Times New Roman"/>
                <w:szCs w:val="28"/>
              </w:rPr>
              <w:t xml:space="preserve">Joan feels that her husband is going to say or do something, and people will reject her because of him.   She tries to </w:t>
            </w:r>
            <w:r w:rsidR="00016538">
              <w:rPr>
                <w:rFonts w:ascii="Times New Roman" w:hAnsi="Times New Roman"/>
                <w:szCs w:val="28"/>
              </w:rPr>
              <w:t xml:space="preserve">make them both perfect. </w:t>
            </w:r>
          </w:p>
        </w:tc>
      </w:tr>
      <w:tr w:rsidR="00E16E0A">
        <w:tc>
          <w:tcPr>
            <w:tcW w:w="3191" w:type="dxa"/>
            <w:shd w:val="clear" w:color="auto" w:fill="auto"/>
            <w:tcMar>
              <w:left w:w="108" w:type="dxa"/>
            </w:tcMar>
          </w:tcPr>
          <w:p w:rsidR="00E16E0A" w:rsidRDefault="00E16E0A">
            <w:pPr>
              <w:pStyle w:val="NoSpacing"/>
              <w:rPr>
                <w:rFonts w:ascii="Times New Roman" w:hAnsi="Times New Roman"/>
                <w:szCs w:val="28"/>
              </w:rPr>
            </w:pPr>
          </w:p>
          <w:p w:rsidR="00E16E0A" w:rsidRDefault="006C4B83">
            <w:pPr>
              <w:pStyle w:val="NoSpacing"/>
              <w:rPr>
                <w:rFonts w:ascii="Times New Roman" w:hAnsi="Times New Roman"/>
                <w:szCs w:val="28"/>
              </w:rPr>
            </w:pPr>
            <w:r>
              <w:rPr>
                <w:rFonts w:ascii="Times New Roman" w:hAnsi="Times New Roman"/>
                <w:szCs w:val="28"/>
              </w:rPr>
              <w:t xml:space="preserve">Exaggeration </w:t>
            </w:r>
          </w:p>
        </w:tc>
        <w:tc>
          <w:tcPr>
            <w:tcW w:w="3192" w:type="dxa"/>
            <w:shd w:val="clear" w:color="auto" w:fill="auto"/>
            <w:tcMar>
              <w:left w:w="108" w:type="dxa"/>
            </w:tcMar>
          </w:tcPr>
          <w:p w:rsidR="00E16E0A" w:rsidRDefault="006C4B83">
            <w:pPr>
              <w:pStyle w:val="NoSpacing"/>
              <w:rPr>
                <w:rFonts w:ascii="Times New Roman" w:hAnsi="Times New Roman"/>
                <w:szCs w:val="28"/>
              </w:rPr>
            </w:pPr>
            <w:r>
              <w:rPr>
                <w:rFonts w:ascii="Times New Roman" w:hAnsi="Times New Roman"/>
                <w:szCs w:val="28"/>
              </w:rPr>
              <w:t>Making self-critical or other critical statements that include terms like: never, a</w:t>
            </w:r>
            <w:r>
              <w:rPr>
                <w:rFonts w:ascii="Times New Roman" w:hAnsi="Times New Roman"/>
                <w:szCs w:val="28"/>
              </w:rPr>
              <w:t xml:space="preserve">lways, nothing, every time or everybody. </w:t>
            </w:r>
          </w:p>
        </w:tc>
        <w:tc>
          <w:tcPr>
            <w:tcW w:w="3192" w:type="dxa"/>
            <w:shd w:val="clear" w:color="auto" w:fill="auto"/>
            <w:tcMar>
              <w:left w:w="108" w:type="dxa"/>
            </w:tcMar>
          </w:tcPr>
          <w:p w:rsidR="00E16E0A" w:rsidRDefault="006C4B83">
            <w:pPr>
              <w:pStyle w:val="NoSpacing"/>
              <w:rPr>
                <w:rFonts w:ascii="Times New Roman" w:hAnsi="Times New Roman"/>
                <w:szCs w:val="28"/>
              </w:rPr>
            </w:pPr>
            <w:r>
              <w:rPr>
                <w:rFonts w:ascii="Times New Roman" w:hAnsi="Times New Roman"/>
                <w:szCs w:val="28"/>
              </w:rPr>
              <w:t xml:space="preserve">“Our airplane hit some air turbulence.  Nobody was hurt, but we all could have been killed.  Airplanes are dangerous.  I will never fly again.” </w:t>
            </w:r>
          </w:p>
        </w:tc>
      </w:tr>
      <w:tr w:rsidR="00E16E0A">
        <w:tc>
          <w:tcPr>
            <w:tcW w:w="3191" w:type="dxa"/>
            <w:shd w:val="clear" w:color="auto" w:fill="auto"/>
            <w:tcMar>
              <w:left w:w="108" w:type="dxa"/>
            </w:tcMar>
          </w:tcPr>
          <w:p w:rsidR="00E16E0A" w:rsidRDefault="00E16E0A">
            <w:pPr>
              <w:pStyle w:val="NoSpacing"/>
              <w:rPr>
                <w:rFonts w:ascii="Times New Roman" w:hAnsi="Times New Roman"/>
                <w:szCs w:val="28"/>
              </w:rPr>
            </w:pPr>
          </w:p>
          <w:p w:rsidR="00E16E0A" w:rsidRDefault="006C4B83">
            <w:pPr>
              <w:pStyle w:val="NoSpacing"/>
              <w:rPr>
                <w:rFonts w:ascii="Times New Roman" w:hAnsi="Times New Roman"/>
                <w:szCs w:val="28"/>
              </w:rPr>
            </w:pPr>
            <w:r>
              <w:rPr>
                <w:rFonts w:ascii="Times New Roman" w:hAnsi="Times New Roman"/>
                <w:szCs w:val="28"/>
              </w:rPr>
              <w:t xml:space="preserve">Filtering </w:t>
            </w:r>
          </w:p>
        </w:tc>
        <w:tc>
          <w:tcPr>
            <w:tcW w:w="3192" w:type="dxa"/>
            <w:shd w:val="clear" w:color="auto" w:fill="auto"/>
            <w:tcMar>
              <w:left w:w="108" w:type="dxa"/>
            </w:tcMar>
          </w:tcPr>
          <w:p w:rsidR="00E16E0A" w:rsidRDefault="006C4B83">
            <w:pPr>
              <w:pStyle w:val="NoSpacing"/>
              <w:rPr>
                <w:rFonts w:ascii="Times New Roman" w:hAnsi="Times New Roman"/>
                <w:szCs w:val="28"/>
              </w:rPr>
            </w:pPr>
            <w:r>
              <w:rPr>
                <w:rFonts w:ascii="Times New Roman" w:hAnsi="Times New Roman"/>
                <w:szCs w:val="28"/>
              </w:rPr>
              <w:t xml:space="preserve">Ignoring the positive things that occur, and focusing on and accentuating the negative.  </w:t>
            </w:r>
          </w:p>
        </w:tc>
        <w:tc>
          <w:tcPr>
            <w:tcW w:w="3192" w:type="dxa"/>
            <w:shd w:val="clear" w:color="auto" w:fill="auto"/>
            <w:tcMar>
              <w:left w:w="108" w:type="dxa"/>
            </w:tcMar>
          </w:tcPr>
          <w:p w:rsidR="00E16E0A" w:rsidRDefault="006C4B83">
            <w:pPr>
              <w:pStyle w:val="NoSpacing"/>
              <w:rPr>
                <w:rFonts w:ascii="Times New Roman" w:hAnsi="Times New Roman"/>
                <w:szCs w:val="28"/>
              </w:rPr>
            </w:pPr>
            <w:r>
              <w:rPr>
                <w:rFonts w:ascii="Times New Roman" w:hAnsi="Times New Roman"/>
                <w:szCs w:val="28"/>
              </w:rPr>
              <w:t xml:space="preserve">After singing a beautiful song, Marie got many compliments. One person said, “I loved your song, but I was used to hearing that song at a faster tempo.”  Marie thought, “I screwed it up.  Now, everybody is laughing at me.”    </w:t>
            </w:r>
          </w:p>
        </w:tc>
      </w:tr>
      <w:tr w:rsidR="00E16E0A">
        <w:tc>
          <w:tcPr>
            <w:tcW w:w="3191" w:type="dxa"/>
            <w:shd w:val="clear" w:color="auto" w:fill="auto"/>
            <w:tcMar>
              <w:left w:w="108" w:type="dxa"/>
            </w:tcMar>
          </w:tcPr>
          <w:p w:rsidR="00E16E0A" w:rsidRDefault="00E16E0A">
            <w:pPr>
              <w:pStyle w:val="NoSpacing"/>
              <w:rPr>
                <w:rFonts w:ascii="Times New Roman" w:hAnsi="Times New Roman"/>
                <w:szCs w:val="28"/>
              </w:rPr>
            </w:pPr>
          </w:p>
          <w:p w:rsidR="00E16E0A" w:rsidRDefault="006C4B83">
            <w:pPr>
              <w:pStyle w:val="NoSpacing"/>
              <w:rPr>
                <w:rFonts w:ascii="Times New Roman" w:hAnsi="Times New Roman"/>
                <w:szCs w:val="28"/>
              </w:rPr>
            </w:pPr>
            <w:r>
              <w:rPr>
                <w:rFonts w:ascii="Times New Roman" w:hAnsi="Times New Roman"/>
                <w:szCs w:val="28"/>
              </w:rPr>
              <w:t xml:space="preserve">Discounting </w:t>
            </w:r>
          </w:p>
        </w:tc>
        <w:tc>
          <w:tcPr>
            <w:tcW w:w="3192" w:type="dxa"/>
            <w:shd w:val="clear" w:color="auto" w:fill="auto"/>
            <w:tcMar>
              <w:left w:w="108" w:type="dxa"/>
            </w:tcMar>
          </w:tcPr>
          <w:p w:rsidR="00E16E0A" w:rsidRDefault="00E16E0A">
            <w:pPr>
              <w:pStyle w:val="NoSpacing"/>
              <w:rPr>
                <w:rFonts w:ascii="Times New Roman" w:hAnsi="Times New Roman"/>
                <w:szCs w:val="28"/>
              </w:rPr>
            </w:pPr>
          </w:p>
          <w:p w:rsidR="00E16E0A" w:rsidRDefault="006C4B83">
            <w:pPr>
              <w:pStyle w:val="NoSpacing"/>
              <w:rPr>
                <w:rFonts w:ascii="Times New Roman" w:hAnsi="Times New Roman"/>
                <w:szCs w:val="28"/>
              </w:rPr>
            </w:pPr>
            <w:r>
              <w:rPr>
                <w:rFonts w:ascii="Times New Roman" w:hAnsi="Times New Roman"/>
                <w:szCs w:val="28"/>
              </w:rPr>
              <w:t>Rejecting pos</w:t>
            </w:r>
            <w:r>
              <w:rPr>
                <w:rFonts w:ascii="Times New Roman" w:hAnsi="Times New Roman"/>
                <w:szCs w:val="28"/>
              </w:rPr>
              <w:t xml:space="preserve">itive experiences as not important or meaningful. </w:t>
            </w:r>
          </w:p>
        </w:tc>
        <w:tc>
          <w:tcPr>
            <w:tcW w:w="3192" w:type="dxa"/>
            <w:shd w:val="clear" w:color="auto" w:fill="auto"/>
            <w:tcMar>
              <w:left w:w="108" w:type="dxa"/>
            </w:tcMar>
          </w:tcPr>
          <w:p w:rsidR="00E16E0A" w:rsidRDefault="006C4B83">
            <w:pPr>
              <w:pStyle w:val="NoSpacing"/>
              <w:rPr>
                <w:rFonts w:ascii="Times New Roman" w:hAnsi="Times New Roman"/>
                <w:szCs w:val="28"/>
              </w:rPr>
            </w:pPr>
            <w:r>
              <w:rPr>
                <w:rFonts w:ascii="Times New Roman" w:hAnsi="Times New Roman"/>
                <w:szCs w:val="28"/>
              </w:rPr>
              <w:t xml:space="preserve">“Yes, I graduated from college, but it was no big deal.  Any fool could have done it.”  “I’m glad you like the way I look today, but you should have seen me yesterday.” </w:t>
            </w:r>
          </w:p>
        </w:tc>
      </w:tr>
      <w:tr w:rsidR="00E16E0A">
        <w:tc>
          <w:tcPr>
            <w:tcW w:w="3191" w:type="dxa"/>
            <w:shd w:val="clear" w:color="auto" w:fill="auto"/>
            <w:tcMar>
              <w:left w:w="108" w:type="dxa"/>
            </w:tcMar>
          </w:tcPr>
          <w:p w:rsidR="00E16E0A" w:rsidRDefault="00E16E0A">
            <w:pPr>
              <w:pStyle w:val="NoSpacing"/>
              <w:rPr>
                <w:rFonts w:ascii="Times New Roman" w:hAnsi="Times New Roman"/>
                <w:szCs w:val="28"/>
              </w:rPr>
            </w:pPr>
          </w:p>
          <w:p w:rsidR="00E16E0A" w:rsidRDefault="006C4B83">
            <w:pPr>
              <w:pStyle w:val="NoSpacing"/>
              <w:rPr>
                <w:rFonts w:ascii="Times New Roman" w:hAnsi="Times New Roman"/>
                <w:szCs w:val="28"/>
              </w:rPr>
            </w:pPr>
            <w:r>
              <w:rPr>
                <w:rFonts w:ascii="Times New Roman" w:hAnsi="Times New Roman"/>
                <w:szCs w:val="28"/>
              </w:rPr>
              <w:t xml:space="preserve">Catastrophizing &amp; </w:t>
            </w:r>
            <w:proofErr w:type="spellStart"/>
            <w:r>
              <w:rPr>
                <w:rFonts w:ascii="Times New Roman" w:hAnsi="Times New Roman"/>
                <w:szCs w:val="28"/>
              </w:rPr>
              <w:t>Anatastrophizin</w:t>
            </w:r>
            <w:r>
              <w:rPr>
                <w:rFonts w:ascii="Times New Roman" w:hAnsi="Times New Roman"/>
                <w:szCs w:val="28"/>
              </w:rPr>
              <w:t>g</w:t>
            </w:r>
            <w:proofErr w:type="spellEnd"/>
            <w:r>
              <w:rPr>
                <w:rFonts w:ascii="Times New Roman" w:hAnsi="Times New Roman"/>
                <w:szCs w:val="28"/>
              </w:rPr>
              <w:t xml:space="preserve"> </w:t>
            </w:r>
          </w:p>
        </w:tc>
        <w:tc>
          <w:tcPr>
            <w:tcW w:w="3192" w:type="dxa"/>
            <w:shd w:val="clear" w:color="auto" w:fill="auto"/>
            <w:tcMar>
              <w:left w:w="108" w:type="dxa"/>
            </w:tcMar>
          </w:tcPr>
          <w:p w:rsidR="00E16E0A" w:rsidRDefault="00E16E0A">
            <w:pPr>
              <w:pStyle w:val="NoSpacing"/>
              <w:rPr>
                <w:rFonts w:ascii="Times New Roman" w:hAnsi="Times New Roman"/>
                <w:szCs w:val="28"/>
              </w:rPr>
            </w:pPr>
          </w:p>
          <w:p w:rsidR="00E16E0A" w:rsidRDefault="006C4B83">
            <w:pPr>
              <w:pStyle w:val="NoSpacing"/>
              <w:rPr>
                <w:rFonts w:ascii="Times New Roman" w:hAnsi="Times New Roman"/>
                <w:szCs w:val="28"/>
              </w:rPr>
            </w:pPr>
            <w:r>
              <w:rPr>
                <w:rFonts w:ascii="Times New Roman" w:hAnsi="Times New Roman"/>
                <w:szCs w:val="28"/>
              </w:rPr>
              <w:t>Blowing good or bad expected consequences out of proportion in a negative direction.</w:t>
            </w:r>
          </w:p>
        </w:tc>
        <w:tc>
          <w:tcPr>
            <w:tcW w:w="3192" w:type="dxa"/>
            <w:shd w:val="clear" w:color="auto" w:fill="auto"/>
            <w:tcMar>
              <w:left w:w="108" w:type="dxa"/>
            </w:tcMar>
          </w:tcPr>
          <w:p w:rsidR="00E16E0A" w:rsidRDefault="006C4B83">
            <w:pPr>
              <w:pStyle w:val="NoSpacing"/>
              <w:rPr>
                <w:rFonts w:ascii="Times New Roman" w:hAnsi="Times New Roman"/>
                <w:szCs w:val="28"/>
              </w:rPr>
            </w:pPr>
            <w:r>
              <w:rPr>
                <w:rFonts w:ascii="Times New Roman" w:hAnsi="Times New Roman"/>
                <w:szCs w:val="28"/>
              </w:rPr>
              <w:t xml:space="preserve">“Joe won the lottery, now everybody is going to take him for everything he’s got.  Nothing good will come of this.”  </w:t>
            </w:r>
          </w:p>
        </w:tc>
      </w:tr>
      <w:tr w:rsidR="00E16E0A">
        <w:tc>
          <w:tcPr>
            <w:tcW w:w="3191" w:type="dxa"/>
            <w:shd w:val="clear" w:color="auto" w:fill="auto"/>
            <w:tcMar>
              <w:left w:w="108" w:type="dxa"/>
            </w:tcMar>
          </w:tcPr>
          <w:p w:rsidR="00E16E0A" w:rsidRDefault="00E16E0A">
            <w:pPr>
              <w:pStyle w:val="NoSpacing"/>
              <w:rPr>
                <w:rFonts w:ascii="Times New Roman" w:hAnsi="Times New Roman"/>
                <w:szCs w:val="28"/>
              </w:rPr>
            </w:pPr>
          </w:p>
          <w:p w:rsidR="00E16E0A" w:rsidRDefault="006C4B83">
            <w:pPr>
              <w:pStyle w:val="NoSpacing"/>
              <w:rPr>
                <w:rFonts w:ascii="Times New Roman" w:hAnsi="Times New Roman"/>
                <w:szCs w:val="28"/>
              </w:rPr>
            </w:pPr>
            <w:r>
              <w:rPr>
                <w:rFonts w:ascii="Times New Roman" w:hAnsi="Times New Roman"/>
                <w:szCs w:val="28"/>
              </w:rPr>
              <w:t>Judging</w:t>
            </w:r>
          </w:p>
        </w:tc>
        <w:tc>
          <w:tcPr>
            <w:tcW w:w="3192" w:type="dxa"/>
            <w:shd w:val="clear" w:color="auto" w:fill="auto"/>
            <w:tcMar>
              <w:left w:w="108" w:type="dxa"/>
            </w:tcMar>
          </w:tcPr>
          <w:p w:rsidR="00E16E0A" w:rsidRDefault="006C4B83">
            <w:pPr>
              <w:pStyle w:val="NoSpacing"/>
              <w:rPr>
                <w:rFonts w:ascii="Times New Roman" w:hAnsi="Times New Roman"/>
                <w:szCs w:val="28"/>
              </w:rPr>
            </w:pPr>
            <w:r>
              <w:rPr>
                <w:rFonts w:ascii="Times New Roman" w:hAnsi="Times New Roman"/>
                <w:szCs w:val="28"/>
              </w:rPr>
              <w:t>Being critical of self or others with a</w:t>
            </w:r>
            <w:r>
              <w:rPr>
                <w:rFonts w:ascii="Times New Roman" w:hAnsi="Times New Roman"/>
                <w:szCs w:val="28"/>
              </w:rPr>
              <w:t xml:space="preserve"> heavy emphasis on the use of </w:t>
            </w:r>
            <w:r>
              <w:rPr>
                <w:rFonts w:ascii="Times New Roman" w:hAnsi="Times New Roman"/>
                <w:i/>
                <w:szCs w:val="28"/>
              </w:rPr>
              <w:t>should have, ought to, must have to, and should not have</w:t>
            </w:r>
            <w:r>
              <w:rPr>
                <w:rFonts w:ascii="Times New Roman" w:hAnsi="Times New Roman"/>
                <w:szCs w:val="28"/>
              </w:rPr>
              <w:t>. “</w:t>
            </w:r>
            <w:proofErr w:type="spellStart"/>
            <w:r>
              <w:rPr>
                <w:rFonts w:ascii="Times New Roman" w:hAnsi="Times New Roman"/>
                <w:szCs w:val="28"/>
              </w:rPr>
              <w:t>Shoulding</w:t>
            </w:r>
            <w:proofErr w:type="spellEnd"/>
            <w:r>
              <w:rPr>
                <w:rFonts w:ascii="Times New Roman" w:hAnsi="Times New Roman"/>
                <w:szCs w:val="28"/>
              </w:rPr>
              <w:t xml:space="preserve">” on oneself. </w:t>
            </w:r>
          </w:p>
        </w:tc>
        <w:tc>
          <w:tcPr>
            <w:tcW w:w="3192" w:type="dxa"/>
            <w:shd w:val="clear" w:color="auto" w:fill="auto"/>
            <w:tcMar>
              <w:left w:w="108" w:type="dxa"/>
            </w:tcMar>
          </w:tcPr>
          <w:p w:rsidR="00E16E0A" w:rsidRDefault="006C4B83">
            <w:pPr>
              <w:pStyle w:val="NoSpacing"/>
              <w:rPr>
                <w:rFonts w:ascii="Times New Roman" w:hAnsi="Times New Roman"/>
                <w:szCs w:val="28"/>
              </w:rPr>
            </w:pPr>
            <w:r>
              <w:rPr>
                <w:rFonts w:ascii="Times New Roman" w:hAnsi="Times New Roman"/>
                <w:szCs w:val="28"/>
              </w:rPr>
              <w:t>“I screwed up that interview.  I should have been better prepared and more relaxed.  They will see that I’m not that good.  I must do better ne</w:t>
            </w:r>
            <w:r>
              <w:rPr>
                <w:rFonts w:ascii="Times New Roman" w:hAnsi="Times New Roman"/>
                <w:szCs w:val="28"/>
              </w:rPr>
              <w:t xml:space="preserve">xt time.” </w:t>
            </w:r>
          </w:p>
        </w:tc>
      </w:tr>
      <w:tr w:rsidR="00E16E0A">
        <w:tc>
          <w:tcPr>
            <w:tcW w:w="3191" w:type="dxa"/>
            <w:shd w:val="clear" w:color="auto" w:fill="auto"/>
            <w:tcMar>
              <w:left w:w="108" w:type="dxa"/>
            </w:tcMar>
          </w:tcPr>
          <w:p w:rsidR="00E16E0A" w:rsidRDefault="00E16E0A">
            <w:pPr>
              <w:pStyle w:val="NoSpacing"/>
              <w:rPr>
                <w:rFonts w:ascii="Times New Roman" w:hAnsi="Times New Roman"/>
                <w:szCs w:val="28"/>
              </w:rPr>
            </w:pPr>
          </w:p>
          <w:p w:rsidR="00E16E0A" w:rsidRDefault="006C4B83">
            <w:pPr>
              <w:pStyle w:val="NoSpacing"/>
              <w:rPr>
                <w:rFonts w:ascii="Times New Roman" w:hAnsi="Times New Roman"/>
                <w:szCs w:val="28"/>
              </w:rPr>
            </w:pPr>
            <w:r>
              <w:rPr>
                <w:rFonts w:ascii="Times New Roman" w:hAnsi="Times New Roman"/>
                <w:szCs w:val="28"/>
              </w:rPr>
              <w:t xml:space="preserve">Mind Reading </w:t>
            </w:r>
          </w:p>
        </w:tc>
        <w:tc>
          <w:tcPr>
            <w:tcW w:w="3192" w:type="dxa"/>
            <w:shd w:val="clear" w:color="auto" w:fill="auto"/>
            <w:tcMar>
              <w:left w:w="108" w:type="dxa"/>
            </w:tcMar>
          </w:tcPr>
          <w:p w:rsidR="00E16E0A" w:rsidRDefault="006C4B83">
            <w:pPr>
              <w:pStyle w:val="NoSpacing"/>
              <w:rPr>
                <w:rFonts w:ascii="Times New Roman" w:hAnsi="Times New Roman"/>
                <w:szCs w:val="28"/>
              </w:rPr>
            </w:pPr>
            <w:r>
              <w:rPr>
                <w:rFonts w:ascii="Times New Roman" w:hAnsi="Times New Roman"/>
                <w:szCs w:val="28"/>
              </w:rPr>
              <w:t xml:space="preserve">Making negative assumptions regarding other people’s thoughts and motives. </w:t>
            </w:r>
          </w:p>
        </w:tc>
        <w:tc>
          <w:tcPr>
            <w:tcW w:w="3192" w:type="dxa"/>
            <w:shd w:val="clear" w:color="auto" w:fill="auto"/>
            <w:tcMar>
              <w:left w:w="108" w:type="dxa"/>
            </w:tcMar>
          </w:tcPr>
          <w:p w:rsidR="00E16E0A" w:rsidRDefault="006C4B83">
            <w:pPr>
              <w:pStyle w:val="NoSpacing"/>
              <w:rPr>
                <w:rFonts w:ascii="Times New Roman" w:hAnsi="Times New Roman"/>
                <w:szCs w:val="28"/>
              </w:rPr>
            </w:pPr>
            <w:r>
              <w:rPr>
                <w:rFonts w:ascii="Times New Roman" w:hAnsi="Times New Roman"/>
                <w:szCs w:val="28"/>
              </w:rPr>
              <w:t xml:space="preserve">“The boss looked distracted today. I know he doesn’t like me and is waiting to get rid of me.” </w:t>
            </w:r>
          </w:p>
        </w:tc>
      </w:tr>
      <w:tr w:rsidR="00E16E0A">
        <w:tc>
          <w:tcPr>
            <w:tcW w:w="3191" w:type="dxa"/>
            <w:shd w:val="clear" w:color="auto" w:fill="auto"/>
            <w:tcMar>
              <w:left w:w="108" w:type="dxa"/>
            </w:tcMar>
          </w:tcPr>
          <w:p w:rsidR="00E16E0A" w:rsidRDefault="00E16E0A">
            <w:pPr>
              <w:pStyle w:val="NoSpacing"/>
              <w:rPr>
                <w:rFonts w:ascii="Times New Roman" w:hAnsi="Times New Roman"/>
                <w:szCs w:val="28"/>
              </w:rPr>
            </w:pPr>
          </w:p>
          <w:p w:rsidR="00E16E0A" w:rsidRDefault="006C4B83">
            <w:pPr>
              <w:pStyle w:val="NoSpacing"/>
              <w:rPr>
                <w:rFonts w:ascii="Times New Roman" w:hAnsi="Times New Roman"/>
                <w:szCs w:val="28"/>
              </w:rPr>
            </w:pPr>
            <w:r>
              <w:rPr>
                <w:rFonts w:ascii="Times New Roman" w:hAnsi="Times New Roman"/>
                <w:szCs w:val="28"/>
              </w:rPr>
              <w:t>Forecasting</w:t>
            </w:r>
          </w:p>
        </w:tc>
        <w:tc>
          <w:tcPr>
            <w:tcW w:w="3192" w:type="dxa"/>
            <w:shd w:val="clear" w:color="auto" w:fill="auto"/>
            <w:tcMar>
              <w:left w:w="108" w:type="dxa"/>
            </w:tcMar>
          </w:tcPr>
          <w:p w:rsidR="00E16E0A" w:rsidRDefault="00E16E0A">
            <w:pPr>
              <w:pStyle w:val="NoSpacing"/>
              <w:rPr>
                <w:rFonts w:ascii="Times New Roman" w:hAnsi="Times New Roman"/>
                <w:szCs w:val="28"/>
              </w:rPr>
            </w:pPr>
          </w:p>
          <w:p w:rsidR="00E16E0A" w:rsidRDefault="006C4B83">
            <w:pPr>
              <w:pStyle w:val="NoSpacing"/>
              <w:rPr>
                <w:rFonts w:ascii="Times New Roman" w:hAnsi="Times New Roman"/>
                <w:szCs w:val="28"/>
              </w:rPr>
            </w:pPr>
            <w:r>
              <w:rPr>
                <w:rFonts w:ascii="Times New Roman" w:hAnsi="Times New Roman"/>
                <w:szCs w:val="28"/>
              </w:rPr>
              <w:t xml:space="preserve">Predicting that events will turn out </w:t>
            </w:r>
            <w:r>
              <w:rPr>
                <w:rFonts w:ascii="Times New Roman" w:hAnsi="Times New Roman"/>
                <w:szCs w:val="28"/>
              </w:rPr>
              <w:t>badly.</w:t>
            </w:r>
          </w:p>
        </w:tc>
        <w:tc>
          <w:tcPr>
            <w:tcW w:w="3192" w:type="dxa"/>
            <w:shd w:val="clear" w:color="auto" w:fill="auto"/>
            <w:tcMar>
              <w:left w:w="108" w:type="dxa"/>
            </w:tcMar>
          </w:tcPr>
          <w:p w:rsidR="00E16E0A" w:rsidRDefault="006C4B83">
            <w:pPr>
              <w:pStyle w:val="NoSpacing"/>
              <w:rPr>
                <w:rFonts w:ascii="Times New Roman" w:hAnsi="Times New Roman"/>
                <w:szCs w:val="28"/>
              </w:rPr>
            </w:pPr>
            <w:r>
              <w:rPr>
                <w:rFonts w:ascii="Times New Roman" w:hAnsi="Times New Roman"/>
                <w:szCs w:val="28"/>
              </w:rPr>
              <w:t xml:space="preserve">“Nobody at this new job will like me.”  “Nobody will want to buy what I make.”  “Nobody will buy my house; I’ll be stuck with it. I should have seen it coming.” </w:t>
            </w:r>
          </w:p>
        </w:tc>
      </w:tr>
      <w:tr w:rsidR="00E16E0A">
        <w:tc>
          <w:tcPr>
            <w:tcW w:w="3191" w:type="dxa"/>
            <w:shd w:val="clear" w:color="auto" w:fill="auto"/>
            <w:tcMar>
              <w:left w:w="108" w:type="dxa"/>
            </w:tcMar>
          </w:tcPr>
          <w:p w:rsidR="00E16E0A" w:rsidRDefault="00E16E0A">
            <w:pPr>
              <w:pStyle w:val="NoSpacing"/>
              <w:rPr>
                <w:rFonts w:ascii="Times New Roman" w:hAnsi="Times New Roman"/>
                <w:szCs w:val="28"/>
              </w:rPr>
            </w:pPr>
          </w:p>
          <w:p w:rsidR="00E16E0A" w:rsidRDefault="006C4B83">
            <w:pPr>
              <w:pStyle w:val="NoSpacing"/>
              <w:rPr>
                <w:rFonts w:ascii="Times New Roman" w:hAnsi="Times New Roman"/>
                <w:szCs w:val="28"/>
              </w:rPr>
            </w:pPr>
            <w:r>
              <w:rPr>
                <w:rFonts w:ascii="Times New Roman" w:hAnsi="Times New Roman"/>
                <w:szCs w:val="28"/>
              </w:rPr>
              <w:t xml:space="preserve">Feelings as Facts </w:t>
            </w:r>
          </w:p>
        </w:tc>
        <w:tc>
          <w:tcPr>
            <w:tcW w:w="3192" w:type="dxa"/>
            <w:shd w:val="clear" w:color="auto" w:fill="auto"/>
            <w:tcMar>
              <w:left w:w="108" w:type="dxa"/>
            </w:tcMar>
          </w:tcPr>
          <w:p w:rsidR="00E16E0A" w:rsidRDefault="006C4B83">
            <w:pPr>
              <w:pStyle w:val="NoSpacing"/>
              <w:rPr>
                <w:rFonts w:ascii="Times New Roman" w:hAnsi="Times New Roman"/>
                <w:szCs w:val="28"/>
              </w:rPr>
            </w:pPr>
            <w:r>
              <w:rPr>
                <w:rFonts w:ascii="Times New Roman" w:hAnsi="Times New Roman"/>
                <w:szCs w:val="28"/>
              </w:rPr>
              <w:t xml:space="preserve">Because you feel a certain way, reality </w:t>
            </w:r>
            <w:proofErr w:type="gramStart"/>
            <w:r>
              <w:rPr>
                <w:rFonts w:ascii="Times New Roman" w:hAnsi="Times New Roman"/>
                <w:szCs w:val="28"/>
              </w:rPr>
              <w:t>is seen as</w:t>
            </w:r>
            <w:proofErr w:type="gramEnd"/>
            <w:r>
              <w:rPr>
                <w:rFonts w:ascii="Times New Roman" w:hAnsi="Times New Roman"/>
                <w:szCs w:val="28"/>
              </w:rPr>
              <w:t xml:space="preserve"> fitting that fe</w:t>
            </w:r>
            <w:r>
              <w:rPr>
                <w:rFonts w:ascii="Times New Roman" w:hAnsi="Times New Roman"/>
                <w:szCs w:val="28"/>
              </w:rPr>
              <w:t>eling.</w:t>
            </w:r>
          </w:p>
        </w:tc>
        <w:tc>
          <w:tcPr>
            <w:tcW w:w="3192" w:type="dxa"/>
            <w:shd w:val="clear" w:color="auto" w:fill="auto"/>
            <w:tcMar>
              <w:left w:w="108" w:type="dxa"/>
            </w:tcMar>
          </w:tcPr>
          <w:p w:rsidR="00E16E0A" w:rsidRDefault="006C4B83">
            <w:pPr>
              <w:pStyle w:val="NoSpacing"/>
              <w:rPr>
                <w:rFonts w:ascii="Times New Roman" w:hAnsi="Times New Roman"/>
                <w:szCs w:val="28"/>
              </w:rPr>
            </w:pPr>
            <w:r>
              <w:rPr>
                <w:rFonts w:ascii="Times New Roman" w:hAnsi="Times New Roman"/>
                <w:szCs w:val="28"/>
              </w:rPr>
              <w:t xml:space="preserve">“I’m depressed; I’m a terrible person to be around.”  “Unless I am up, I’m not fit to be around.” </w:t>
            </w:r>
          </w:p>
        </w:tc>
      </w:tr>
      <w:tr w:rsidR="00E16E0A">
        <w:tc>
          <w:tcPr>
            <w:tcW w:w="3191" w:type="dxa"/>
            <w:shd w:val="clear" w:color="auto" w:fill="auto"/>
            <w:tcMar>
              <w:left w:w="108" w:type="dxa"/>
            </w:tcMar>
          </w:tcPr>
          <w:p w:rsidR="00E16E0A" w:rsidRDefault="00E16E0A">
            <w:pPr>
              <w:pStyle w:val="NoSpacing"/>
              <w:rPr>
                <w:rFonts w:ascii="Times New Roman" w:hAnsi="Times New Roman"/>
                <w:szCs w:val="28"/>
              </w:rPr>
            </w:pPr>
          </w:p>
          <w:p w:rsidR="00E16E0A" w:rsidRDefault="006C4B83">
            <w:pPr>
              <w:pStyle w:val="NoSpacing"/>
              <w:rPr>
                <w:rFonts w:ascii="Times New Roman" w:hAnsi="Times New Roman"/>
                <w:szCs w:val="28"/>
              </w:rPr>
            </w:pPr>
            <w:r>
              <w:rPr>
                <w:rFonts w:ascii="Times New Roman" w:hAnsi="Times New Roman"/>
                <w:szCs w:val="28"/>
              </w:rPr>
              <w:t>Labeling</w:t>
            </w:r>
          </w:p>
        </w:tc>
        <w:tc>
          <w:tcPr>
            <w:tcW w:w="3192" w:type="dxa"/>
            <w:shd w:val="clear" w:color="auto" w:fill="auto"/>
            <w:tcMar>
              <w:left w:w="108" w:type="dxa"/>
            </w:tcMar>
          </w:tcPr>
          <w:p w:rsidR="00E16E0A" w:rsidRDefault="006C4B83">
            <w:pPr>
              <w:pStyle w:val="NoSpacing"/>
              <w:rPr>
                <w:rFonts w:ascii="Times New Roman" w:hAnsi="Times New Roman"/>
                <w:szCs w:val="28"/>
              </w:rPr>
            </w:pPr>
            <w:r>
              <w:rPr>
                <w:rFonts w:ascii="Times New Roman" w:hAnsi="Times New Roman"/>
                <w:szCs w:val="28"/>
              </w:rPr>
              <w:t xml:space="preserve">Calling yourself or others bad names when you or others don’t live up to your expectations. </w:t>
            </w:r>
          </w:p>
        </w:tc>
        <w:tc>
          <w:tcPr>
            <w:tcW w:w="3192" w:type="dxa"/>
            <w:shd w:val="clear" w:color="auto" w:fill="auto"/>
            <w:tcMar>
              <w:left w:w="108" w:type="dxa"/>
            </w:tcMar>
          </w:tcPr>
          <w:p w:rsidR="00E16E0A" w:rsidRDefault="006C4B83">
            <w:pPr>
              <w:pStyle w:val="NoSpacing"/>
              <w:rPr>
                <w:rFonts w:ascii="Times New Roman" w:hAnsi="Times New Roman"/>
                <w:szCs w:val="28"/>
              </w:rPr>
            </w:pPr>
            <w:r>
              <w:rPr>
                <w:rFonts w:ascii="Times New Roman" w:hAnsi="Times New Roman"/>
                <w:szCs w:val="28"/>
              </w:rPr>
              <w:t>“That guy is an idiot; look at the way he driv</w:t>
            </w:r>
            <w:r>
              <w:rPr>
                <w:rFonts w:ascii="Times New Roman" w:hAnsi="Times New Roman"/>
                <w:szCs w:val="28"/>
              </w:rPr>
              <w:t>es.  I’m so stupid for letting him get to me. What an asshole I am.” (This is usually followed by hitting yourself in the head.)</w:t>
            </w:r>
          </w:p>
        </w:tc>
      </w:tr>
      <w:tr w:rsidR="00E16E0A">
        <w:tc>
          <w:tcPr>
            <w:tcW w:w="3191" w:type="dxa"/>
            <w:shd w:val="clear" w:color="auto" w:fill="auto"/>
            <w:tcMar>
              <w:left w:w="108" w:type="dxa"/>
            </w:tcMar>
          </w:tcPr>
          <w:p w:rsidR="00E16E0A" w:rsidRDefault="00E16E0A">
            <w:pPr>
              <w:pStyle w:val="NoSpacing"/>
              <w:rPr>
                <w:rFonts w:ascii="Times New Roman" w:hAnsi="Times New Roman"/>
                <w:szCs w:val="28"/>
              </w:rPr>
            </w:pPr>
          </w:p>
          <w:p w:rsidR="00E16E0A" w:rsidRDefault="006C4B83">
            <w:pPr>
              <w:pStyle w:val="NoSpacing"/>
              <w:rPr>
                <w:rFonts w:ascii="Times New Roman" w:hAnsi="Times New Roman"/>
                <w:szCs w:val="28"/>
              </w:rPr>
            </w:pPr>
            <w:r>
              <w:rPr>
                <w:rFonts w:ascii="Times New Roman" w:hAnsi="Times New Roman"/>
                <w:szCs w:val="28"/>
              </w:rPr>
              <w:t>Self-blaming (guilt)</w:t>
            </w:r>
          </w:p>
        </w:tc>
        <w:tc>
          <w:tcPr>
            <w:tcW w:w="3192" w:type="dxa"/>
            <w:shd w:val="clear" w:color="auto" w:fill="auto"/>
            <w:tcMar>
              <w:left w:w="108" w:type="dxa"/>
            </w:tcMar>
          </w:tcPr>
          <w:p w:rsidR="00E16E0A" w:rsidRDefault="006C4B83">
            <w:pPr>
              <w:pStyle w:val="NoSpacing"/>
              <w:rPr>
                <w:rFonts w:ascii="Times New Roman" w:hAnsi="Times New Roman"/>
                <w:szCs w:val="28"/>
              </w:rPr>
            </w:pPr>
            <w:r>
              <w:rPr>
                <w:rFonts w:ascii="Times New Roman" w:hAnsi="Times New Roman"/>
                <w:szCs w:val="28"/>
              </w:rPr>
              <w:t xml:space="preserve">Holding yourself responsible for an outcome that was not under your control. </w:t>
            </w:r>
          </w:p>
        </w:tc>
        <w:tc>
          <w:tcPr>
            <w:tcW w:w="3192" w:type="dxa"/>
            <w:shd w:val="clear" w:color="auto" w:fill="auto"/>
            <w:tcMar>
              <w:left w:w="108" w:type="dxa"/>
            </w:tcMar>
          </w:tcPr>
          <w:p w:rsidR="00E16E0A" w:rsidRDefault="006C4B83">
            <w:pPr>
              <w:pStyle w:val="NoSpacing"/>
              <w:rPr>
                <w:rFonts w:ascii="Times New Roman" w:hAnsi="Times New Roman"/>
                <w:szCs w:val="28"/>
              </w:rPr>
            </w:pPr>
            <w:r>
              <w:rPr>
                <w:rFonts w:ascii="Times New Roman" w:hAnsi="Times New Roman"/>
                <w:szCs w:val="28"/>
              </w:rPr>
              <w:t xml:space="preserve">Jerry’s </w:t>
            </w:r>
            <w:proofErr w:type="gramStart"/>
            <w:r>
              <w:rPr>
                <w:rFonts w:ascii="Times New Roman" w:hAnsi="Times New Roman"/>
                <w:szCs w:val="28"/>
              </w:rPr>
              <w:t>38 year old</w:t>
            </w:r>
            <w:proofErr w:type="gramEnd"/>
            <w:r>
              <w:rPr>
                <w:rFonts w:ascii="Times New Roman" w:hAnsi="Times New Roman"/>
                <w:szCs w:val="28"/>
              </w:rPr>
              <w:t xml:space="preserve"> daughter gets a divorce from her alcoholic husband and he blames himself.  Debra’s pastor is leaving the ministry.  She questions herself, “What could I have said to make him leave?”  </w:t>
            </w:r>
          </w:p>
        </w:tc>
      </w:tr>
    </w:tbl>
    <w:p w:rsidR="00E16E0A" w:rsidRDefault="00E16E0A">
      <w:pPr>
        <w:pStyle w:val="NoSpacing"/>
        <w:rPr>
          <w:rFonts w:ascii="Times New Roman" w:hAnsi="Times New Roman"/>
          <w:szCs w:val="28"/>
        </w:rPr>
      </w:pPr>
    </w:p>
    <w:p w:rsidR="00E16E0A" w:rsidRDefault="006C4B83">
      <w:pPr>
        <w:pStyle w:val="NoSpacing"/>
        <w:ind w:firstLine="720"/>
        <w:rPr>
          <w:rFonts w:ascii="Times New Roman" w:hAnsi="Times New Roman"/>
          <w:szCs w:val="28"/>
        </w:rPr>
      </w:pPr>
      <w:r>
        <w:rPr>
          <w:rFonts w:ascii="Times New Roman" w:hAnsi="Times New Roman"/>
          <w:szCs w:val="28"/>
        </w:rPr>
        <w:t xml:space="preserve">Negative thinkers tend to look down on those who </w:t>
      </w:r>
      <w:r>
        <w:rPr>
          <w:rFonts w:ascii="Times New Roman" w:hAnsi="Times New Roman"/>
          <w:szCs w:val="28"/>
        </w:rPr>
        <w:t>do not see the world as they do.  They see them as unrealistic, naive, Pollyannaish people who are blind to how dangerous and unsafe the world really is.  More positive people make negative thinkers very nervous.  They are afraid that if they are not think</w:t>
      </w:r>
      <w:r>
        <w:rPr>
          <w:rFonts w:ascii="Times New Roman" w:hAnsi="Times New Roman"/>
          <w:szCs w:val="28"/>
        </w:rPr>
        <w:t xml:space="preserve">ing negatively (looking for all that could go wrong) they will miss something and will get hurt or cause a major problem for themselves and/or the ones they love.  </w:t>
      </w:r>
    </w:p>
    <w:p w:rsidR="00E16E0A" w:rsidRDefault="006C4B83">
      <w:pPr>
        <w:pStyle w:val="NoSpacing"/>
        <w:ind w:firstLine="720"/>
        <w:rPr>
          <w:rFonts w:ascii="Times New Roman" w:hAnsi="Times New Roman"/>
          <w:szCs w:val="28"/>
        </w:rPr>
      </w:pPr>
      <w:r>
        <w:rPr>
          <w:rFonts w:ascii="Times New Roman" w:hAnsi="Times New Roman"/>
          <w:szCs w:val="28"/>
        </w:rPr>
        <w:t>To change to a more positive outlook, for them, is like walking along a steep mountain ridg</w:t>
      </w:r>
      <w:r>
        <w:rPr>
          <w:rFonts w:ascii="Times New Roman" w:hAnsi="Times New Roman"/>
          <w:szCs w:val="28"/>
        </w:rPr>
        <w:t xml:space="preserve">e with a blindfold on.  “Why would you want to?  It would be stupid.  I’m a realist; I know what could happen.”    </w:t>
      </w:r>
    </w:p>
    <w:p w:rsidR="00E16E0A" w:rsidRDefault="006C4B83">
      <w:pPr>
        <w:pStyle w:val="NoSpacing"/>
        <w:ind w:firstLine="720"/>
        <w:rPr>
          <w:rFonts w:ascii="Times New Roman" w:hAnsi="Times New Roman"/>
          <w:szCs w:val="28"/>
        </w:rPr>
      </w:pPr>
      <w:r>
        <w:rPr>
          <w:rFonts w:ascii="Times New Roman" w:hAnsi="Times New Roman"/>
          <w:szCs w:val="28"/>
        </w:rPr>
        <w:t>Being a positive person is not being Pollyanna, nor is it pretending that everything will turn out fine.  Again, bad things can and do happe</w:t>
      </w:r>
      <w:r>
        <w:rPr>
          <w:rFonts w:ascii="Times New Roman" w:hAnsi="Times New Roman"/>
          <w:szCs w:val="28"/>
        </w:rPr>
        <w:t>n.  “However, whatever happens, I can handle it and learn from it and be better for it happening to me.  That does not mean that it will not be painful and yes, I will be stronger for the experience.”   This is summed up in some the concepts that most opti</w:t>
      </w:r>
      <w:r>
        <w:rPr>
          <w:rFonts w:ascii="Times New Roman" w:hAnsi="Times New Roman"/>
          <w:szCs w:val="28"/>
        </w:rPr>
        <w:t xml:space="preserve">mistic people hold true: </w:t>
      </w:r>
    </w:p>
    <w:p w:rsidR="00E16E0A" w:rsidRDefault="006C4B83">
      <w:pPr>
        <w:pStyle w:val="NoSpacing"/>
        <w:ind w:firstLine="720"/>
        <w:rPr>
          <w:rFonts w:ascii="Times New Roman" w:hAnsi="Times New Roman"/>
          <w:szCs w:val="28"/>
        </w:rPr>
      </w:pPr>
      <w:r>
        <w:rPr>
          <w:rFonts w:ascii="Times New Roman" w:hAnsi="Times New Roman"/>
          <w:szCs w:val="28"/>
        </w:rPr>
        <w:t xml:space="preserve">“Nothing is a Failure, If I Learn </w:t>
      </w:r>
      <w:proofErr w:type="gramStart"/>
      <w:r>
        <w:rPr>
          <w:rFonts w:ascii="Times New Roman" w:hAnsi="Times New Roman"/>
          <w:szCs w:val="28"/>
        </w:rPr>
        <w:t>From</w:t>
      </w:r>
      <w:proofErr w:type="gramEnd"/>
      <w:r>
        <w:rPr>
          <w:rFonts w:ascii="Times New Roman" w:hAnsi="Times New Roman"/>
          <w:szCs w:val="28"/>
        </w:rPr>
        <w:t xml:space="preserve"> It.” </w:t>
      </w:r>
    </w:p>
    <w:p w:rsidR="00E16E0A" w:rsidRDefault="006C4B83">
      <w:pPr>
        <w:pStyle w:val="NoSpacing"/>
        <w:ind w:firstLine="720"/>
        <w:rPr>
          <w:rFonts w:ascii="Times New Roman" w:hAnsi="Times New Roman"/>
          <w:szCs w:val="28"/>
        </w:rPr>
      </w:pPr>
      <w:proofErr w:type="gramStart"/>
      <w:r>
        <w:rPr>
          <w:rFonts w:ascii="Times New Roman" w:hAnsi="Times New Roman"/>
          <w:szCs w:val="28"/>
        </w:rPr>
        <w:t>“ Pain</w:t>
      </w:r>
      <w:proofErr w:type="gramEnd"/>
      <w:r>
        <w:rPr>
          <w:rFonts w:ascii="Times New Roman" w:hAnsi="Times New Roman"/>
          <w:szCs w:val="28"/>
        </w:rPr>
        <w:t xml:space="preserve"> Is Not Terminal.”</w:t>
      </w:r>
    </w:p>
    <w:p w:rsidR="00E16E0A" w:rsidRDefault="006C4B83">
      <w:pPr>
        <w:pStyle w:val="NoSpacing"/>
        <w:ind w:firstLine="720"/>
        <w:rPr>
          <w:rFonts w:ascii="Times New Roman" w:hAnsi="Times New Roman"/>
          <w:szCs w:val="28"/>
        </w:rPr>
      </w:pPr>
      <w:r>
        <w:rPr>
          <w:rFonts w:ascii="Times New Roman" w:hAnsi="Times New Roman"/>
          <w:szCs w:val="28"/>
        </w:rPr>
        <w:t xml:space="preserve">“Nothing Is Forever.” </w:t>
      </w:r>
    </w:p>
    <w:p w:rsidR="00E16E0A" w:rsidRDefault="006C4B83">
      <w:pPr>
        <w:pStyle w:val="NoSpacing"/>
        <w:ind w:left="720"/>
        <w:rPr>
          <w:rFonts w:ascii="Times New Roman" w:hAnsi="Times New Roman"/>
          <w:szCs w:val="28"/>
        </w:rPr>
      </w:pPr>
      <w:r>
        <w:rPr>
          <w:rFonts w:ascii="Times New Roman" w:hAnsi="Times New Roman"/>
          <w:szCs w:val="28"/>
        </w:rPr>
        <w:lastRenderedPageBreak/>
        <w:t>“If I Created One Good Relationship, I Can Create Another.”</w:t>
      </w:r>
    </w:p>
    <w:p w:rsidR="00E16E0A" w:rsidRDefault="006C4B83">
      <w:pPr>
        <w:pStyle w:val="NoSpacing"/>
        <w:ind w:left="720"/>
        <w:rPr>
          <w:rFonts w:ascii="Times New Roman" w:hAnsi="Times New Roman"/>
          <w:szCs w:val="28"/>
        </w:rPr>
      </w:pPr>
      <w:r>
        <w:rPr>
          <w:rFonts w:ascii="Times New Roman" w:hAnsi="Times New Roman"/>
          <w:szCs w:val="28"/>
        </w:rPr>
        <w:t>“I Am a Creative, Innovative and Resourceful Person.”</w:t>
      </w:r>
    </w:p>
    <w:p w:rsidR="00E16E0A" w:rsidRDefault="006C4B83">
      <w:pPr>
        <w:pStyle w:val="NoSpacing"/>
        <w:ind w:left="720"/>
        <w:rPr>
          <w:rFonts w:ascii="Times New Roman" w:hAnsi="Times New Roman"/>
          <w:szCs w:val="28"/>
        </w:rPr>
      </w:pPr>
      <w:r>
        <w:rPr>
          <w:rFonts w:ascii="Times New Roman" w:hAnsi="Times New Roman"/>
          <w:szCs w:val="28"/>
        </w:rPr>
        <w:t>“I Am Loveable.”</w:t>
      </w:r>
    </w:p>
    <w:p w:rsidR="00E16E0A" w:rsidRDefault="006C4B83">
      <w:pPr>
        <w:pStyle w:val="NoSpacing"/>
        <w:ind w:left="720"/>
        <w:rPr>
          <w:rFonts w:ascii="Times New Roman" w:hAnsi="Times New Roman"/>
          <w:szCs w:val="28"/>
        </w:rPr>
      </w:pPr>
      <w:r>
        <w:rPr>
          <w:rFonts w:ascii="Times New Roman" w:hAnsi="Times New Roman"/>
          <w:szCs w:val="28"/>
        </w:rPr>
        <w:t>“I Hav</w:t>
      </w:r>
      <w:r>
        <w:rPr>
          <w:rFonts w:ascii="Times New Roman" w:hAnsi="Times New Roman"/>
          <w:szCs w:val="28"/>
        </w:rPr>
        <w:t xml:space="preserve">e </w:t>
      </w:r>
      <w:proofErr w:type="gramStart"/>
      <w:r>
        <w:rPr>
          <w:rFonts w:ascii="Times New Roman" w:hAnsi="Times New Roman"/>
          <w:szCs w:val="28"/>
        </w:rPr>
        <w:t>A</w:t>
      </w:r>
      <w:proofErr w:type="gramEnd"/>
      <w:r>
        <w:rPr>
          <w:rFonts w:ascii="Times New Roman" w:hAnsi="Times New Roman"/>
          <w:szCs w:val="28"/>
        </w:rPr>
        <w:t xml:space="preserve"> Lot To Offer, My Mate, My Children, My Friends.”</w:t>
      </w:r>
    </w:p>
    <w:p w:rsidR="00E16E0A" w:rsidRDefault="006C4B83">
      <w:pPr>
        <w:pStyle w:val="NoSpacing"/>
        <w:ind w:left="720"/>
        <w:rPr>
          <w:rFonts w:ascii="Times New Roman" w:hAnsi="Times New Roman"/>
          <w:szCs w:val="28"/>
        </w:rPr>
      </w:pPr>
      <w:r>
        <w:rPr>
          <w:rFonts w:ascii="Times New Roman" w:hAnsi="Times New Roman"/>
          <w:szCs w:val="28"/>
        </w:rPr>
        <w:t xml:space="preserve">“Any Person Who Gets </w:t>
      </w:r>
      <w:proofErr w:type="gramStart"/>
      <w:r>
        <w:rPr>
          <w:rFonts w:ascii="Times New Roman" w:hAnsi="Times New Roman"/>
          <w:szCs w:val="28"/>
        </w:rPr>
        <w:t>To</w:t>
      </w:r>
      <w:proofErr w:type="gramEnd"/>
      <w:r>
        <w:rPr>
          <w:rFonts w:ascii="Times New Roman" w:hAnsi="Times New Roman"/>
          <w:szCs w:val="28"/>
        </w:rPr>
        <w:t xml:space="preserve"> Know Me, Is Fortunate.” </w:t>
      </w:r>
    </w:p>
    <w:p w:rsidR="00E16E0A" w:rsidRDefault="00E16E0A">
      <w:pPr>
        <w:pStyle w:val="NoSpacing"/>
        <w:ind w:left="720"/>
        <w:rPr>
          <w:rFonts w:ascii="Times New Roman" w:hAnsi="Times New Roman"/>
          <w:szCs w:val="28"/>
        </w:rPr>
      </w:pPr>
    </w:p>
    <w:p w:rsidR="00E16E0A" w:rsidRDefault="006C4B83">
      <w:pPr>
        <w:pStyle w:val="NoSpacing"/>
        <w:rPr>
          <w:rFonts w:ascii="Times New Roman" w:hAnsi="Times New Roman"/>
          <w:szCs w:val="28"/>
        </w:rPr>
      </w:pPr>
      <w:r>
        <w:rPr>
          <w:rFonts w:ascii="Times New Roman" w:hAnsi="Times New Roman"/>
          <w:szCs w:val="28"/>
        </w:rPr>
        <w:t xml:space="preserve">Negative thinkers find these beliefs hard to accept about themselves.  They respond with, “How could I say that about myself? It is not true.”   </w:t>
      </w:r>
    </w:p>
    <w:p w:rsidR="00E16E0A" w:rsidRDefault="006C4B83">
      <w:pPr>
        <w:pStyle w:val="NoSpacing"/>
        <w:rPr>
          <w:rFonts w:ascii="Times New Roman" w:hAnsi="Times New Roman"/>
          <w:szCs w:val="28"/>
        </w:rPr>
      </w:pPr>
      <w:r>
        <w:rPr>
          <w:rFonts w:ascii="Times New Roman" w:hAnsi="Times New Roman"/>
          <w:szCs w:val="28"/>
        </w:rPr>
        <w:tab/>
      </w:r>
      <w:r>
        <w:rPr>
          <w:rFonts w:ascii="Times New Roman" w:hAnsi="Times New Roman"/>
          <w:szCs w:val="28"/>
        </w:rPr>
        <w:t xml:space="preserve"> What is true?  Reality is what you believe it to be.  “As a man thinketh in his heart, so is he.”  Most people have no idea of what they </w:t>
      </w:r>
      <w:proofErr w:type="gramStart"/>
      <w:r>
        <w:rPr>
          <w:rFonts w:ascii="Times New Roman" w:hAnsi="Times New Roman"/>
          <w:szCs w:val="28"/>
        </w:rPr>
        <w:t>are capable of doing</w:t>
      </w:r>
      <w:proofErr w:type="gramEnd"/>
      <w:r>
        <w:rPr>
          <w:rFonts w:ascii="Times New Roman" w:hAnsi="Times New Roman"/>
          <w:szCs w:val="28"/>
        </w:rPr>
        <w:t xml:space="preserve">, because they have never tried going for that impossible dream, or even the possible dream. </w:t>
      </w:r>
    </w:p>
    <w:p w:rsidR="00E16E0A" w:rsidRDefault="006C4B83">
      <w:pPr>
        <w:pStyle w:val="NoSpacing"/>
        <w:rPr>
          <w:rFonts w:ascii="Times New Roman" w:hAnsi="Times New Roman"/>
          <w:szCs w:val="28"/>
        </w:rPr>
      </w:pPr>
      <w:r>
        <w:rPr>
          <w:rFonts w:ascii="Times New Roman" w:hAnsi="Times New Roman"/>
          <w:szCs w:val="28"/>
        </w:rPr>
        <w:tab/>
        <w:t>Bei</w:t>
      </w:r>
      <w:r>
        <w:rPr>
          <w:rFonts w:ascii="Times New Roman" w:hAnsi="Times New Roman"/>
          <w:szCs w:val="28"/>
        </w:rPr>
        <w:t>ng optimistic or being pessimistic, a positive or a negative thinker, is a choice based on your assessment of your life experiences.   So, your parents fought a lot and beat on each other and you. What does that mean?   You were molested by both your fathe</w:t>
      </w:r>
      <w:r>
        <w:rPr>
          <w:rFonts w:ascii="Times New Roman" w:hAnsi="Times New Roman"/>
          <w:szCs w:val="28"/>
        </w:rPr>
        <w:t xml:space="preserve">r and grandfather.  What does that mean to you today?   Teachers picked on you at school; then you went to Afghanistan and lost a leg.  Does all this “prove” that bad things will continue to happen to you?  </w:t>
      </w:r>
    </w:p>
    <w:p w:rsidR="00E16E0A" w:rsidRDefault="00E16E0A">
      <w:pPr>
        <w:pStyle w:val="NoSpacing"/>
        <w:ind w:firstLine="720"/>
        <w:rPr>
          <w:rFonts w:ascii="Times New Roman" w:hAnsi="Times New Roman"/>
          <w:szCs w:val="28"/>
        </w:rPr>
      </w:pPr>
    </w:p>
    <w:p w:rsidR="00E16E0A" w:rsidRDefault="006C4B83">
      <w:pPr>
        <w:pStyle w:val="NoSpacing"/>
        <w:rPr>
          <w:rFonts w:ascii="Times New Roman" w:hAnsi="Times New Roman"/>
          <w:szCs w:val="28"/>
        </w:rPr>
      </w:pPr>
      <w:r>
        <w:rPr>
          <w:rFonts w:ascii="Times New Roman" w:hAnsi="Times New Roman"/>
          <w:szCs w:val="28"/>
        </w:rPr>
        <w:t>Let me summarize:</w:t>
      </w:r>
    </w:p>
    <w:p w:rsidR="00E16E0A" w:rsidRDefault="006C4B83">
      <w:pPr>
        <w:pStyle w:val="NoSpacing"/>
        <w:ind w:firstLine="720"/>
        <w:rPr>
          <w:rFonts w:ascii="Times New Roman" w:hAnsi="Times New Roman"/>
          <w:szCs w:val="28"/>
        </w:rPr>
      </w:pPr>
      <w:r>
        <w:rPr>
          <w:rFonts w:ascii="Times New Roman" w:hAnsi="Times New Roman"/>
          <w:szCs w:val="28"/>
        </w:rPr>
        <w:t>Positive and negative are two points on a continuum.  There is no one who is all positive or all negative.  Positive or optimistic thinkers are not better or more moral than negative or pessimistic thinkers.  The question you need to be asking yourself is,</w:t>
      </w:r>
      <w:r>
        <w:rPr>
          <w:rFonts w:ascii="Times New Roman" w:hAnsi="Times New Roman"/>
          <w:szCs w:val="28"/>
        </w:rPr>
        <w:t xml:space="preserve"> “Is what I’m doing getting me what I want in the long run?” </w:t>
      </w:r>
    </w:p>
    <w:p w:rsidR="00E16E0A" w:rsidRDefault="006C4B83">
      <w:pPr>
        <w:pStyle w:val="NoSpacing"/>
        <w:ind w:firstLine="720"/>
        <w:rPr>
          <w:rFonts w:ascii="Times New Roman" w:hAnsi="Times New Roman"/>
          <w:szCs w:val="28"/>
        </w:rPr>
      </w:pPr>
      <w:r>
        <w:rPr>
          <w:rFonts w:ascii="Times New Roman" w:hAnsi="Times New Roman"/>
          <w:szCs w:val="28"/>
        </w:rPr>
        <w:t>How do you want your life to look? What are the advantages and disadvantages of being a positive thinker, a negative thinker? You are in control of your thoughts, this means that you are in cont</w:t>
      </w:r>
      <w:r>
        <w:rPr>
          <w:rFonts w:ascii="Times New Roman" w:hAnsi="Times New Roman"/>
          <w:szCs w:val="28"/>
        </w:rPr>
        <w:t xml:space="preserve">rol of your emotional state of being. “As a man thinketh in his heart so is he.”  And, you chose to think.  </w:t>
      </w:r>
    </w:p>
    <w:p w:rsidR="00E16E0A" w:rsidRDefault="006C4B83">
      <w:pPr>
        <w:pStyle w:val="NoSpacing"/>
        <w:ind w:firstLine="720"/>
        <w:rPr>
          <w:rFonts w:ascii="Times New Roman" w:hAnsi="Times New Roman"/>
          <w:szCs w:val="28"/>
        </w:rPr>
      </w:pPr>
      <w:r>
        <w:rPr>
          <w:rFonts w:ascii="Times New Roman" w:hAnsi="Times New Roman"/>
          <w:szCs w:val="28"/>
        </w:rPr>
        <w:t>Yes, most negative thinkers are more realistic than the more optimistic thinkers. Negative thinkers are more aware of what could go wrong. However,</w:t>
      </w:r>
      <w:r>
        <w:rPr>
          <w:rFonts w:ascii="Times New Roman" w:hAnsi="Times New Roman"/>
          <w:szCs w:val="28"/>
        </w:rPr>
        <w:t xml:space="preserve"> most of what could go wrong, never goes wrong.  This is that 90% rule.  </w:t>
      </w:r>
    </w:p>
    <w:p w:rsidR="00E16E0A" w:rsidRDefault="006C4B83">
      <w:pPr>
        <w:pStyle w:val="NoSpacing"/>
        <w:ind w:firstLine="720"/>
        <w:jc w:val="center"/>
        <w:rPr>
          <w:rFonts w:ascii="Algerian" w:hAnsi="Algerian"/>
          <w:b/>
          <w:szCs w:val="28"/>
        </w:rPr>
      </w:pPr>
      <w:r>
        <w:rPr>
          <w:rFonts w:ascii="Algerian" w:hAnsi="Algerian"/>
          <w:b/>
          <w:szCs w:val="28"/>
        </w:rPr>
        <w:t xml:space="preserve">“Don’t tell me worrying does not work, </w:t>
      </w:r>
    </w:p>
    <w:p w:rsidR="00E16E0A" w:rsidRDefault="006C4B83">
      <w:pPr>
        <w:pStyle w:val="NoSpacing"/>
        <w:ind w:firstLine="720"/>
        <w:jc w:val="center"/>
        <w:rPr>
          <w:rFonts w:ascii="Algerian" w:hAnsi="Algerian"/>
          <w:b/>
          <w:szCs w:val="28"/>
        </w:rPr>
      </w:pPr>
      <w:r>
        <w:rPr>
          <w:rFonts w:ascii="Algerian" w:hAnsi="Algerian"/>
          <w:b/>
          <w:szCs w:val="28"/>
        </w:rPr>
        <w:t xml:space="preserve">90% of the things I worry about </w:t>
      </w:r>
    </w:p>
    <w:p w:rsidR="00E16E0A" w:rsidRDefault="006C4B83">
      <w:pPr>
        <w:pStyle w:val="NoSpacing"/>
        <w:ind w:firstLine="720"/>
        <w:jc w:val="center"/>
        <w:rPr>
          <w:rFonts w:ascii="Algerian" w:hAnsi="Algerian"/>
          <w:b/>
          <w:szCs w:val="28"/>
        </w:rPr>
      </w:pPr>
      <w:r>
        <w:rPr>
          <w:rFonts w:ascii="Algerian" w:hAnsi="Algerian"/>
          <w:b/>
          <w:szCs w:val="28"/>
        </w:rPr>
        <w:t>never happen.”</w:t>
      </w:r>
    </w:p>
    <w:p w:rsidR="00E16E0A" w:rsidRDefault="006C4B83">
      <w:pPr>
        <w:pStyle w:val="NoSpacing"/>
        <w:ind w:firstLine="720"/>
        <w:rPr>
          <w:rFonts w:ascii="Times New Roman" w:hAnsi="Times New Roman"/>
          <w:szCs w:val="28"/>
        </w:rPr>
      </w:pPr>
      <w:r>
        <w:rPr>
          <w:rFonts w:ascii="Times New Roman" w:hAnsi="Times New Roman"/>
          <w:szCs w:val="28"/>
        </w:rPr>
        <w:t>There is a price to be paid for being a negative thinker; you will experience more depression,</w:t>
      </w:r>
      <w:r>
        <w:rPr>
          <w:rFonts w:ascii="Times New Roman" w:hAnsi="Times New Roman"/>
          <w:szCs w:val="28"/>
        </w:rPr>
        <w:t xml:space="preserve"> stress in relationships, and anxiety.  Most anxiety is the difference between here and now, and sometime in the future. Worry, by definition, is living in the future. </w:t>
      </w:r>
    </w:p>
    <w:p w:rsidR="00E16E0A" w:rsidRDefault="006C4B83">
      <w:pPr>
        <w:pStyle w:val="NoSpacing"/>
        <w:ind w:firstLine="720"/>
        <w:rPr>
          <w:rFonts w:ascii="Times New Roman" w:hAnsi="Times New Roman"/>
          <w:szCs w:val="28"/>
        </w:rPr>
      </w:pPr>
      <w:r>
        <w:rPr>
          <w:rFonts w:ascii="Times New Roman" w:hAnsi="Times New Roman"/>
          <w:szCs w:val="28"/>
        </w:rPr>
        <w:t xml:space="preserve">There is a price to be paid for being a positive thinker. Bad things do </w:t>
      </w:r>
      <w:proofErr w:type="gramStart"/>
      <w:r>
        <w:rPr>
          <w:rFonts w:ascii="Times New Roman" w:hAnsi="Times New Roman"/>
          <w:szCs w:val="28"/>
        </w:rPr>
        <w:t>happen</w:t>
      </w:r>
      <w:proofErr w:type="gramEnd"/>
      <w:r>
        <w:rPr>
          <w:rFonts w:ascii="Times New Roman" w:hAnsi="Times New Roman"/>
          <w:szCs w:val="28"/>
        </w:rPr>
        <w:t xml:space="preserve"> and posi</w:t>
      </w:r>
      <w:r>
        <w:rPr>
          <w:rFonts w:ascii="Times New Roman" w:hAnsi="Times New Roman"/>
          <w:szCs w:val="28"/>
        </w:rPr>
        <w:t xml:space="preserve">tive thinkers are often not prepared for them.  They can be blindsided and left not </w:t>
      </w:r>
      <w:r>
        <w:rPr>
          <w:rFonts w:ascii="Times New Roman" w:hAnsi="Times New Roman"/>
          <w:szCs w:val="28"/>
        </w:rPr>
        <w:lastRenderedPageBreak/>
        <w:t xml:space="preserve">knowing what to say or how to respond. They can be taken advantage of even cheated because they had not looked at all the negative things that could have happened.  </w:t>
      </w:r>
    </w:p>
    <w:p w:rsidR="00E16E0A" w:rsidRDefault="006C4B83">
      <w:pPr>
        <w:pStyle w:val="NoSpacing"/>
        <w:ind w:firstLine="720"/>
        <w:rPr>
          <w:rFonts w:ascii="Times New Roman" w:hAnsi="Times New Roman"/>
          <w:szCs w:val="28"/>
        </w:rPr>
      </w:pPr>
      <w:r>
        <w:rPr>
          <w:rFonts w:ascii="Times New Roman" w:hAnsi="Times New Roman"/>
          <w:szCs w:val="28"/>
        </w:rPr>
        <w:t>The ma</w:t>
      </w:r>
      <w:r>
        <w:rPr>
          <w:rFonts w:ascii="Times New Roman" w:hAnsi="Times New Roman"/>
          <w:szCs w:val="28"/>
        </w:rPr>
        <w:t>jor difference between a negative thinker and a positive thinker is that the positive thinker does not worry about the fact that these negative things could happen. For the positive thinker believes that if, and when, something bad happens, they will figur</w:t>
      </w:r>
      <w:r>
        <w:rPr>
          <w:rFonts w:ascii="Times New Roman" w:hAnsi="Times New Roman"/>
          <w:szCs w:val="28"/>
        </w:rPr>
        <w:t>e out how to respond and learn from that experience.</w:t>
      </w:r>
    </w:p>
    <w:p w:rsidR="00E16E0A" w:rsidRDefault="006C4B83">
      <w:pPr>
        <w:pStyle w:val="NoSpacing"/>
        <w:ind w:firstLine="720"/>
        <w:rPr>
          <w:rFonts w:ascii="Times New Roman" w:hAnsi="Times New Roman"/>
          <w:szCs w:val="28"/>
        </w:rPr>
      </w:pPr>
      <w:r>
        <w:rPr>
          <w:rFonts w:ascii="Times New Roman" w:hAnsi="Times New Roman"/>
          <w:szCs w:val="28"/>
        </w:rPr>
        <w:t>Positive thinkers believe that the world is somewhat dangerous and somewhat safe but, in every situation they will be able to handle it, whatever it is, and learn from it.</w:t>
      </w:r>
    </w:p>
    <w:p w:rsidR="00E16E0A" w:rsidRDefault="006C4B83">
      <w:pPr>
        <w:pStyle w:val="NoSpacing"/>
        <w:ind w:firstLine="720"/>
        <w:rPr>
          <w:rFonts w:ascii="Times New Roman" w:hAnsi="Times New Roman"/>
          <w:szCs w:val="28"/>
        </w:rPr>
      </w:pPr>
      <w:r>
        <w:rPr>
          <w:rFonts w:ascii="Times New Roman" w:hAnsi="Times New Roman"/>
          <w:szCs w:val="28"/>
        </w:rPr>
        <w:t>You do have a choice. How do yo</w:t>
      </w:r>
      <w:r>
        <w:rPr>
          <w:rFonts w:ascii="Times New Roman" w:hAnsi="Times New Roman"/>
          <w:szCs w:val="28"/>
        </w:rPr>
        <w:t xml:space="preserve">u choose to see the world? How do you choose to see yourself? Are you able to handle the catastrophic? Are you able to handle the anastrophic? How likely is the worst to happen? If the worst was to happen, could you survive it? If the best were to happen, </w:t>
      </w:r>
      <w:r>
        <w:rPr>
          <w:rFonts w:ascii="Times New Roman" w:hAnsi="Times New Roman"/>
          <w:szCs w:val="28"/>
        </w:rPr>
        <w:t>could you survive that? If you could handle the catastrophic as well as the anastrophic, maybe you would be okay and not need to be a negative thinker.</w:t>
      </w:r>
    </w:p>
    <w:p w:rsidR="00E16E0A" w:rsidRDefault="006C4B83">
      <w:pPr>
        <w:pStyle w:val="NoSpacing"/>
        <w:ind w:firstLine="720"/>
        <w:rPr>
          <w:rFonts w:ascii="Times New Roman" w:hAnsi="Times New Roman"/>
          <w:szCs w:val="28"/>
        </w:rPr>
      </w:pPr>
      <w:r>
        <w:rPr>
          <w:rFonts w:ascii="Times New Roman" w:hAnsi="Times New Roman"/>
          <w:szCs w:val="28"/>
        </w:rPr>
        <w:t>The question is, do you trust yourself to handle whatever happens and still be okay? Is the world a safe</w:t>
      </w:r>
      <w:r>
        <w:rPr>
          <w:rFonts w:ascii="Times New Roman" w:hAnsi="Times New Roman"/>
          <w:szCs w:val="28"/>
        </w:rPr>
        <w:t xml:space="preserve"> place?  Are you able to decide that you are very strong and a better person for living through it and surviving?  Do you believe that what does not kill you can make you stronger?  And now, you can handle anything else that should come your way?  </w:t>
      </w:r>
      <w:r>
        <w:rPr>
          <w:rFonts w:ascii="Cooper Black" w:hAnsi="Cooper Black"/>
          <w:szCs w:val="28"/>
        </w:rPr>
        <w:t>It is yo</w:t>
      </w:r>
      <w:r>
        <w:rPr>
          <w:rFonts w:ascii="Cooper Black" w:hAnsi="Cooper Black"/>
          <w:szCs w:val="28"/>
        </w:rPr>
        <w:t>ur choice</w:t>
      </w:r>
      <w:r>
        <w:rPr>
          <w:rFonts w:ascii="Times New Roman" w:hAnsi="Times New Roman"/>
          <w:szCs w:val="28"/>
        </w:rPr>
        <w:t xml:space="preserve">. </w:t>
      </w:r>
    </w:p>
    <w:p w:rsidR="00E16E0A" w:rsidRDefault="00E16E0A">
      <w:pPr>
        <w:pStyle w:val="NoSpacing"/>
        <w:ind w:firstLine="720"/>
        <w:rPr>
          <w:rFonts w:ascii="Times New Roman" w:hAnsi="Times New Roman"/>
          <w:b/>
          <w:sz w:val="36"/>
          <w:szCs w:val="36"/>
        </w:rPr>
      </w:pPr>
    </w:p>
    <w:p w:rsidR="00E16E0A" w:rsidRDefault="006C4B83">
      <w:pPr>
        <w:pStyle w:val="NoSpacing"/>
        <w:rPr>
          <w:rFonts w:ascii="Brush Script MT" w:hAnsi="Brush Script MT"/>
          <w:b/>
          <w:sz w:val="36"/>
          <w:szCs w:val="36"/>
        </w:rPr>
      </w:pPr>
      <w:r>
        <w:rPr>
          <w:rFonts w:ascii="Brush Script MT" w:hAnsi="Brush Script MT"/>
          <w:b/>
          <w:sz w:val="36"/>
          <w:szCs w:val="36"/>
        </w:rPr>
        <w:t>Myron Doc Downing PhD</w:t>
      </w:r>
    </w:p>
    <w:p w:rsidR="00E16E0A" w:rsidRDefault="006C4B83">
      <w:pPr>
        <w:pStyle w:val="NoSpacing"/>
      </w:pPr>
      <w:hyperlink r:id="rId10">
        <w:r>
          <w:rPr>
            <w:rStyle w:val="InternetLink"/>
            <w:rFonts w:ascii="Times New Roman" w:hAnsi="Times New Roman"/>
            <w:szCs w:val="28"/>
          </w:rPr>
          <w:t>DocDowning103@gmail.com</w:t>
        </w:r>
      </w:hyperlink>
      <w:r>
        <w:rPr>
          <w:rFonts w:ascii="Times New Roman" w:hAnsi="Times New Roman"/>
          <w:szCs w:val="28"/>
        </w:rPr>
        <w:t xml:space="preserve"> </w:t>
      </w:r>
    </w:p>
    <w:p w:rsidR="00E16E0A" w:rsidRDefault="00E16E0A">
      <w:pPr>
        <w:pStyle w:val="NoSpacing"/>
      </w:pPr>
    </w:p>
    <w:sectPr w:rsidR="00E16E0A">
      <w:footerReference w:type="default" r:id="rId11"/>
      <w:pgSz w:w="12240" w:h="15840"/>
      <w:pgMar w:top="1440" w:right="1080" w:bottom="1440" w:left="1080" w:header="0" w:footer="720" w:gutter="0"/>
      <w:cols w:space="720"/>
      <w:formProt w:val="0"/>
      <w:docGrid w:linePitch="381"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B83" w:rsidRDefault="006C4B83">
      <w:pPr>
        <w:spacing w:after="0" w:line="240" w:lineRule="auto"/>
      </w:pPr>
      <w:r>
        <w:separator/>
      </w:r>
    </w:p>
  </w:endnote>
  <w:endnote w:type="continuationSeparator" w:id="0">
    <w:p w:rsidR="006C4B83" w:rsidRDefault="006C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lgerian">
    <w:altName w:val="comic"/>
    <w:panose1 w:val="04020705040A0206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5280885"/>
      <w:docPartObj>
        <w:docPartGallery w:val="Page Numbers (Bottom of Page)"/>
        <w:docPartUnique/>
      </w:docPartObj>
    </w:sdtPr>
    <w:sdtEndPr/>
    <w:sdtContent>
      <w:p w:rsidR="00E16E0A" w:rsidRDefault="006C4B83">
        <w:pPr>
          <w:pStyle w:val="Footer"/>
          <w:jc w:val="right"/>
        </w:pPr>
        <w:r>
          <w:fldChar w:fldCharType="begin"/>
        </w:r>
        <w:r>
          <w:instrText>PAGE</w:instrText>
        </w:r>
        <w:r>
          <w:fldChar w:fldCharType="separate"/>
        </w:r>
        <w:r w:rsidR="00E31847">
          <w:rPr>
            <w:noProof/>
          </w:rPr>
          <w:t>8</w:t>
        </w:r>
        <w:r>
          <w:fldChar w:fldCharType="end"/>
        </w:r>
      </w:p>
    </w:sdtContent>
  </w:sdt>
  <w:p w:rsidR="00E16E0A" w:rsidRDefault="00E16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B83" w:rsidRDefault="006C4B83">
      <w:pPr>
        <w:spacing w:after="0" w:line="240" w:lineRule="auto"/>
      </w:pPr>
      <w:r>
        <w:separator/>
      </w:r>
    </w:p>
  </w:footnote>
  <w:footnote w:type="continuationSeparator" w:id="0">
    <w:p w:rsidR="006C4B83" w:rsidRDefault="006C4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634F7"/>
    <w:multiLevelType w:val="multilevel"/>
    <w:tmpl w:val="32763E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07E5CBC"/>
    <w:multiLevelType w:val="multilevel"/>
    <w:tmpl w:val="CFFEF8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6E0A"/>
    <w:rsid w:val="00016538"/>
    <w:rsid w:val="00050AC7"/>
    <w:rsid w:val="006C4B83"/>
    <w:rsid w:val="008C10B3"/>
    <w:rsid w:val="00E16E0A"/>
    <w:rsid w:val="00E3184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9EDD"/>
  <w15:docId w15:val="{AF7814BE-61AF-48EC-893D-589F9461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color w:val="000000"/>
        <w:sz w:val="28"/>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3B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2455D0"/>
    <w:rPr>
      <w:color w:val="0000FF" w:themeColor="hyperlink"/>
      <w:u w:val="single"/>
    </w:rPr>
  </w:style>
  <w:style w:type="character" w:customStyle="1" w:styleId="HeaderChar">
    <w:name w:val="Header Char"/>
    <w:basedOn w:val="DefaultParagraphFont"/>
    <w:link w:val="Header"/>
    <w:uiPriority w:val="99"/>
    <w:semiHidden/>
    <w:qFormat/>
    <w:rsid w:val="00484B4C"/>
  </w:style>
  <w:style w:type="character" w:customStyle="1" w:styleId="FooterChar">
    <w:name w:val="Footer Char"/>
    <w:basedOn w:val="DefaultParagraphFont"/>
    <w:link w:val="Footer"/>
    <w:uiPriority w:val="99"/>
    <w:qFormat/>
    <w:rsid w:val="00484B4C"/>
  </w:style>
  <w:style w:type="character" w:customStyle="1" w:styleId="FootnoteTextChar">
    <w:name w:val="Footnote Text Char"/>
    <w:basedOn w:val="DefaultParagraphFont"/>
    <w:link w:val="FootnoteText"/>
    <w:uiPriority w:val="99"/>
    <w:qFormat/>
    <w:rsid w:val="00B33F6C"/>
    <w:rPr>
      <w:rFonts w:asciiTheme="minorHAnsi" w:eastAsiaTheme="minorEastAsia" w:hAnsiTheme="minorHAnsi" w:cstheme="minorBidi"/>
      <w:color w:val="00000A"/>
      <w:sz w:val="20"/>
    </w:rPr>
  </w:style>
  <w:style w:type="character" w:styleId="SubtleEmphasis">
    <w:name w:val="Subtle Emphasis"/>
    <w:basedOn w:val="DefaultParagraphFont"/>
    <w:uiPriority w:val="19"/>
    <w:qFormat/>
    <w:rsid w:val="00B33F6C"/>
    <w:rPr>
      <w:rFonts w:eastAsiaTheme="minorEastAsia" w:cstheme="minorBidi"/>
      <w:bCs w:val="0"/>
      <w:i/>
      <w:iCs/>
      <w:color w:val="808080" w:themeColor="text1" w:themeTint="7F"/>
      <w:szCs w:val="22"/>
      <w:lang w:val="en-US"/>
    </w:rPr>
  </w:style>
  <w:style w:type="paragraph" w:customStyle="1" w:styleId="Heading">
    <w:name w:val="Heading"/>
    <w:basedOn w:val="Normal"/>
    <w:next w:val="BodyText"/>
    <w:qFormat/>
    <w:pPr>
      <w:keepNext/>
      <w:spacing w:before="240" w:after="120"/>
    </w:pPr>
    <w:rPr>
      <w:rFonts w:ascii="Liberation Sans" w:eastAsia="Microsoft YaHei" w:hAnsi="Liberation Sans" w:cs="Arial"/>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2455D0"/>
  </w:style>
  <w:style w:type="paragraph" w:styleId="Header">
    <w:name w:val="header"/>
    <w:basedOn w:val="Normal"/>
    <w:link w:val="HeaderChar"/>
    <w:uiPriority w:val="99"/>
    <w:semiHidden/>
    <w:unhideWhenUsed/>
    <w:rsid w:val="00484B4C"/>
    <w:pPr>
      <w:tabs>
        <w:tab w:val="center" w:pos="4680"/>
        <w:tab w:val="right" w:pos="9360"/>
      </w:tabs>
      <w:spacing w:after="0" w:line="240" w:lineRule="auto"/>
    </w:pPr>
  </w:style>
  <w:style w:type="paragraph" w:styleId="Footer">
    <w:name w:val="footer"/>
    <w:basedOn w:val="Normal"/>
    <w:link w:val="FooterChar"/>
    <w:uiPriority w:val="99"/>
    <w:unhideWhenUsed/>
    <w:rsid w:val="00484B4C"/>
    <w:pPr>
      <w:tabs>
        <w:tab w:val="center" w:pos="4680"/>
        <w:tab w:val="right" w:pos="9360"/>
      </w:tabs>
      <w:spacing w:after="0" w:line="240" w:lineRule="auto"/>
    </w:pPr>
  </w:style>
  <w:style w:type="paragraph" w:customStyle="1" w:styleId="DecimalAligned">
    <w:name w:val="Decimal Aligned"/>
    <w:basedOn w:val="Normal"/>
    <w:uiPriority w:val="40"/>
    <w:qFormat/>
    <w:rsid w:val="00B33F6C"/>
    <w:pPr>
      <w:tabs>
        <w:tab w:val="decimal" w:pos="360"/>
      </w:tabs>
    </w:pPr>
    <w:rPr>
      <w:rFonts w:asciiTheme="minorHAnsi" w:eastAsiaTheme="minorEastAsia" w:hAnsiTheme="minorHAnsi" w:cstheme="minorBidi"/>
      <w:color w:val="00000A"/>
      <w:sz w:val="22"/>
      <w:szCs w:val="22"/>
    </w:rPr>
  </w:style>
  <w:style w:type="paragraph" w:styleId="FootnoteText">
    <w:name w:val="footnote text"/>
    <w:basedOn w:val="Normal"/>
    <w:link w:val="FootnoteTextChar"/>
    <w:uiPriority w:val="99"/>
    <w:unhideWhenUsed/>
    <w:qFormat/>
    <w:rsid w:val="00B33F6C"/>
    <w:pPr>
      <w:spacing w:after="0" w:line="240" w:lineRule="auto"/>
    </w:pPr>
    <w:rPr>
      <w:rFonts w:asciiTheme="minorHAnsi" w:eastAsiaTheme="minorEastAsia" w:hAnsiTheme="minorHAnsi" w:cstheme="minorBidi"/>
      <w:color w:val="00000A"/>
      <w:sz w:val="20"/>
    </w:rPr>
  </w:style>
  <w:style w:type="table" w:styleId="TableGrid">
    <w:name w:val="Table Grid"/>
    <w:basedOn w:val="TableNormal"/>
    <w:uiPriority w:val="59"/>
    <w:rsid w:val="000A2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0A246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33F6C"/>
    <w:rPr>
      <w:rFonts w:asciiTheme="minorHAnsi" w:eastAsiaTheme="minorEastAsia" w:hAnsiTheme="minorHAnsi" w:cstheme="minorBidi"/>
      <w:color w:val="auto"/>
      <w:sz w:val="22"/>
      <w:szCs w:val="22"/>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ocDowning103@gma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cDowning@att.net" TargetMode="External"/><Relationship Id="rId4" Type="http://schemas.openxmlformats.org/officeDocument/2006/relationships/settings" Target="settings.xml"/><Relationship Id="rId9" Type="http://schemas.openxmlformats.org/officeDocument/2006/relationships/hyperlink" Target="mailto:DocDowning@at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AC2F13-25CE-4667-8874-333B8D006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10276</TotalTime>
  <Pages>8</Pages>
  <Words>2725</Words>
  <Characters>15534</Characters>
  <Application>Microsoft Office Word</Application>
  <DocSecurity>0</DocSecurity>
  <Lines>129</Lines>
  <Paragraphs>36</Paragraphs>
  <ScaleCrop>false</ScaleCrop>
  <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dc:creator>
  <dc:description/>
  <cp:lastModifiedBy>Doc Downing</cp:lastModifiedBy>
  <cp:revision>61</cp:revision>
  <cp:lastPrinted>2014-04-27T16:30:00Z</cp:lastPrinted>
  <dcterms:created xsi:type="dcterms:W3CDTF">2014-02-19T00:54:00Z</dcterms:created>
  <dcterms:modified xsi:type="dcterms:W3CDTF">2017-11-29T16:14:00Z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